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57405" w:rsidRDefault="00757405" w:rsidP="007574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757405" w:rsidTr="007574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5" w:rsidRDefault="007574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57405" w:rsidRDefault="00106BA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Универсална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bookmarkEnd w:id="0"/>
            <w:r w:rsidR="00757405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757405" w:rsidRDefault="00757405" w:rsidP="007574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57405" w:rsidRDefault="00757405" w:rsidP="007574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НА ДЕЙНОСТТА НА </w:t>
      </w:r>
      <w:r w:rsidR="001D7EE0">
        <w:rPr>
          <w:rFonts w:ascii="Verdana" w:hAnsi="Verdana"/>
          <w:b/>
          <w:color w:val="FFFFFF" w:themeColor="background1"/>
          <w:sz w:val="24"/>
          <w:lang w:val="bg-BG"/>
        </w:rPr>
        <w:t xml:space="preserve">ТЕРИТОРИАЛНИТЕ СТРУКТУРИ НА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МВР ……………………….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0E0E6E" w:rsidRDefault="00757405" w:rsidP="000E0E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0E0E6E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0E0E6E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0E0E6E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757405" w:rsidRDefault="0075740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57405" w:rsidRDefault="0075740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757405" w:rsidRDefault="00C621B4" w:rsidP="00DF643C">
      <w:pPr>
        <w:shd w:val="clear" w:color="auto" w:fill="FFFFFF" w:themeFill="background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757405" w:rsidRDefault="00C621B4" w:rsidP="00C621B4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216D58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териториалните </w:t>
      </w:r>
      <w:r w:rsidR="00BB568F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структури на </w:t>
      </w:r>
      <w:r w:rsidR="00CC1AC7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МВР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757405" w:rsidRDefault="00C7710B" w:rsidP="00C7710B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757405" w:rsidRDefault="00C621B4" w:rsidP="00C621B4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CC1AC7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ОДМВР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757405" w:rsidRDefault="004B7B7E" w:rsidP="00C621B4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Default="00C621B4" w:rsidP="00C621B4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CC1AC7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ОДМВР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820731" w:rsidRDefault="00820731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P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957"/>
        <w:gridCol w:w="4394"/>
        <w:gridCol w:w="4111"/>
      </w:tblGrid>
      <w:tr w:rsidR="002A2A52" w:rsidTr="00757405">
        <w:tc>
          <w:tcPr>
            <w:tcW w:w="4957" w:type="dxa"/>
            <w:shd w:val="clear" w:color="auto" w:fill="FFD966" w:themeFill="accent4" w:themeFillTint="99"/>
          </w:tcPr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111" w:type="dxa"/>
            <w:shd w:val="clear" w:color="auto" w:fill="FFD966" w:themeFill="accent4" w:themeFillTint="99"/>
          </w:tcPr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757405" w:rsidRP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0"/>
          <w:lang w:val="bg-BG"/>
        </w:rPr>
      </w:pPr>
      <w:r w:rsidRPr="00757405">
        <w:rPr>
          <w:rFonts w:ascii="Verdana" w:hAnsi="Verdana"/>
          <w:b/>
          <w:color w:val="FFFFFF" w:themeColor="background1"/>
          <w:sz w:val="24"/>
          <w:lang w:val="bg-BG"/>
        </w:rPr>
        <w:t xml:space="preserve">ПЪТНОТРАНСПОРТЕН ТРАВМАТИЗЪМ 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C1AC7" w:rsidRDefault="00CC1AC7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4"/>
        <w:tblW w:w="13462" w:type="dxa"/>
        <w:tblLook w:val="04A0" w:firstRow="1" w:lastRow="0" w:firstColumn="1" w:lastColumn="0" w:noHBand="0" w:noVBand="1"/>
      </w:tblPr>
      <w:tblGrid>
        <w:gridCol w:w="2782"/>
        <w:gridCol w:w="10680"/>
      </w:tblGrid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CC1AC7" w:rsidRPr="00757405" w:rsidRDefault="00CC1AC7" w:rsidP="005143F8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предходния период (спад/покачване по показателите ПТП, загинали и тежко ранени)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Загинали и тежко ранени по вид на участниците в ПТП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Издадени писмени предупреждения, сигнални писма и разпореждания </w:t>
            </w:r>
          </w:p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8B2C16" w:rsidRPr="00757405" w:rsidRDefault="008B2C16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8B2C16" w:rsidRPr="00757405" w:rsidRDefault="008B2C16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8B2C16" w:rsidRPr="00757405" w:rsidRDefault="008B2C16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Предприети дейности по отстраняване на несъответствията </w:t>
            </w:r>
          </w:p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общини</w:t>
            </w:r>
            <w:r w:rsidRPr="0075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ОПУ</w:t>
            </w:r>
            <w:r w:rsidRPr="0075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фирми, поддържащи пътя</w:t>
            </w:r>
            <w:r w:rsidRPr="0075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CC1AC7" w:rsidRPr="00C621B4" w:rsidRDefault="00CC1AC7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sectPr w:rsidR="00CC1AC7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0F" w:rsidRDefault="0045780F" w:rsidP="00EF6C12">
      <w:pPr>
        <w:spacing w:after="0" w:line="240" w:lineRule="auto"/>
      </w:pPr>
      <w:r>
        <w:separator/>
      </w:r>
    </w:p>
  </w:endnote>
  <w:endnote w:type="continuationSeparator" w:id="0">
    <w:p w:rsidR="0045780F" w:rsidRDefault="0045780F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B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0F" w:rsidRDefault="0045780F" w:rsidP="00EF6C12">
      <w:pPr>
        <w:spacing w:after="0" w:line="240" w:lineRule="auto"/>
      </w:pPr>
      <w:r>
        <w:separator/>
      </w:r>
    </w:p>
  </w:footnote>
  <w:footnote w:type="continuationSeparator" w:id="0">
    <w:p w:rsidR="0045780F" w:rsidRDefault="0045780F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7771"/>
    <w:rsid w:val="000808E8"/>
    <w:rsid w:val="00091C5C"/>
    <w:rsid w:val="000A0F78"/>
    <w:rsid w:val="000B31E7"/>
    <w:rsid w:val="000B66E2"/>
    <w:rsid w:val="000C4555"/>
    <w:rsid w:val="000C6D58"/>
    <w:rsid w:val="000D23DE"/>
    <w:rsid w:val="000E0E6E"/>
    <w:rsid w:val="00106BA6"/>
    <w:rsid w:val="001127EC"/>
    <w:rsid w:val="00123748"/>
    <w:rsid w:val="0016493E"/>
    <w:rsid w:val="00196093"/>
    <w:rsid w:val="001D7EE0"/>
    <w:rsid w:val="001F7DC1"/>
    <w:rsid w:val="00213E9D"/>
    <w:rsid w:val="00216D58"/>
    <w:rsid w:val="0023275B"/>
    <w:rsid w:val="00234E78"/>
    <w:rsid w:val="0026091C"/>
    <w:rsid w:val="002A2A52"/>
    <w:rsid w:val="002A3A06"/>
    <w:rsid w:val="002C4F03"/>
    <w:rsid w:val="002C5093"/>
    <w:rsid w:val="002D2800"/>
    <w:rsid w:val="002E0274"/>
    <w:rsid w:val="002E0ED1"/>
    <w:rsid w:val="002E1E00"/>
    <w:rsid w:val="00333186"/>
    <w:rsid w:val="00392D4A"/>
    <w:rsid w:val="003B6FB4"/>
    <w:rsid w:val="003D3593"/>
    <w:rsid w:val="00414D8F"/>
    <w:rsid w:val="004277C8"/>
    <w:rsid w:val="0045780F"/>
    <w:rsid w:val="0048357F"/>
    <w:rsid w:val="004B7B7E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720F2F"/>
    <w:rsid w:val="00757405"/>
    <w:rsid w:val="00762F5A"/>
    <w:rsid w:val="00783454"/>
    <w:rsid w:val="007C0DF5"/>
    <w:rsid w:val="007C50F0"/>
    <w:rsid w:val="007C6358"/>
    <w:rsid w:val="007D5548"/>
    <w:rsid w:val="00820731"/>
    <w:rsid w:val="00833FE0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4CB6"/>
    <w:rsid w:val="00A15330"/>
    <w:rsid w:val="00A57427"/>
    <w:rsid w:val="00A65441"/>
    <w:rsid w:val="00A67BCB"/>
    <w:rsid w:val="00A70B85"/>
    <w:rsid w:val="00A96865"/>
    <w:rsid w:val="00AB1791"/>
    <w:rsid w:val="00AF42B9"/>
    <w:rsid w:val="00B00A48"/>
    <w:rsid w:val="00B10EF6"/>
    <w:rsid w:val="00B16C14"/>
    <w:rsid w:val="00B17988"/>
    <w:rsid w:val="00B379D4"/>
    <w:rsid w:val="00B54F78"/>
    <w:rsid w:val="00B741DD"/>
    <w:rsid w:val="00B872EF"/>
    <w:rsid w:val="00B923BD"/>
    <w:rsid w:val="00BA5235"/>
    <w:rsid w:val="00BB368B"/>
    <w:rsid w:val="00BB568F"/>
    <w:rsid w:val="00BC0D29"/>
    <w:rsid w:val="00C27950"/>
    <w:rsid w:val="00C53324"/>
    <w:rsid w:val="00C621B4"/>
    <w:rsid w:val="00C7710B"/>
    <w:rsid w:val="00CA3121"/>
    <w:rsid w:val="00CB5318"/>
    <w:rsid w:val="00CC1AC7"/>
    <w:rsid w:val="00CD42C5"/>
    <w:rsid w:val="00CF08F8"/>
    <w:rsid w:val="00D35E45"/>
    <w:rsid w:val="00DB719B"/>
    <w:rsid w:val="00DF643C"/>
    <w:rsid w:val="00DF6F2D"/>
    <w:rsid w:val="00E136A6"/>
    <w:rsid w:val="00E214A1"/>
    <w:rsid w:val="00E23A57"/>
    <w:rsid w:val="00E72B66"/>
    <w:rsid w:val="00E900D3"/>
    <w:rsid w:val="00EB1EFD"/>
    <w:rsid w:val="00ED6CA4"/>
    <w:rsid w:val="00EE0513"/>
    <w:rsid w:val="00EF6C12"/>
    <w:rsid w:val="00F167B3"/>
    <w:rsid w:val="00F57116"/>
    <w:rsid w:val="00F608AB"/>
    <w:rsid w:val="00F9063F"/>
    <w:rsid w:val="00F95A98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7574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48D2-8927-4CBC-B9D6-36C24ECD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125</cp:revision>
  <dcterms:created xsi:type="dcterms:W3CDTF">2020-01-17T10:02:00Z</dcterms:created>
  <dcterms:modified xsi:type="dcterms:W3CDTF">2022-12-05T12:33:00Z</dcterms:modified>
</cp:coreProperties>
</file>