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32DBD" w14:textId="77777777" w:rsidR="006313A7" w:rsidRPr="004638D4" w:rsidRDefault="006313A7" w:rsidP="005E39BC">
      <w:pPr>
        <w:spacing w:after="0" w:line="240" w:lineRule="auto"/>
        <w:ind w:left="142" w:right="426"/>
        <w:rPr>
          <w:rFonts w:ascii="Verdana" w:hAnsi="Verdana"/>
          <w:sz w:val="20"/>
          <w:szCs w:val="20"/>
          <w:lang w:val="bg-BG"/>
        </w:rPr>
      </w:pPr>
    </w:p>
    <w:tbl>
      <w:tblPr>
        <w:tblStyle w:val="TableGrid"/>
        <w:tblW w:w="13608" w:type="dxa"/>
        <w:tblInd w:w="-5" w:type="dxa"/>
        <w:tblLook w:val="04A0" w:firstRow="1" w:lastRow="0" w:firstColumn="1" w:lastColumn="0" w:noHBand="0" w:noVBand="1"/>
      </w:tblPr>
      <w:tblGrid>
        <w:gridCol w:w="2410"/>
        <w:gridCol w:w="11198"/>
      </w:tblGrid>
      <w:tr w:rsidR="00F74786" w:rsidRPr="004638D4" w14:paraId="59416131" w14:textId="77777777" w:rsidTr="001301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29C3" w14:textId="77777777" w:rsidR="00F74786" w:rsidRPr="004638D4" w:rsidRDefault="00F74786" w:rsidP="005E39B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i/>
                <w:color w:val="808080" w:themeColor="background1" w:themeShade="80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theme="minorBid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9E5E735" wp14:editId="63E3BD82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880BE8" w14:textId="77777777" w:rsidR="00F74786" w:rsidRPr="004638D4" w:rsidRDefault="00F74786" w:rsidP="005E39B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i/>
                <w:color w:val="808080" w:themeColor="background1" w:themeShade="80"/>
                <w:sz w:val="20"/>
                <w:szCs w:val="20"/>
                <w:lang w:val="bg-BG"/>
              </w:rPr>
            </w:pPr>
          </w:p>
          <w:p w14:paraId="683DBD0A" w14:textId="77777777" w:rsidR="00F74786" w:rsidRPr="004638D4" w:rsidRDefault="00F74786" w:rsidP="005E39B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theme="minorBidi"/>
                <w:color w:val="808080" w:themeColor="background1" w:themeShade="80"/>
                <w:sz w:val="20"/>
                <w:szCs w:val="20"/>
                <w:lang w:val="bg-BG"/>
              </w:rPr>
              <w:t>ДАБДП</w:t>
            </w:r>
          </w:p>
          <w:p w14:paraId="238A08EB" w14:textId="77777777" w:rsidR="00F74786" w:rsidRPr="004638D4" w:rsidRDefault="00F74786" w:rsidP="005E39B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i/>
                <w:color w:val="808080" w:themeColor="background1" w:themeShade="80"/>
                <w:sz w:val="20"/>
                <w:szCs w:val="20"/>
                <w:lang w:val="bg-BG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E283" w14:textId="77777777" w:rsidR="00F74786" w:rsidRPr="004638D4" w:rsidRDefault="00F74786" w:rsidP="005E39B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20"/>
                <w:szCs w:val="20"/>
                <w:lang w:val="bg-BG"/>
              </w:rPr>
            </w:pPr>
          </w:p>
          <w:p w14:paraId="61F26579" w14:textId="77777777" w:rsidR="00F74786" w:rsidRPr="004638D4" w:rsidRDefault="00F74786" w:rsidP="005E39B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20"/>
                <w:szCs w:val="20"/>
                <w:lang w:val="bg-BG"/>
              </w:rPr>
            </w:pPr>
          </w:p>
          <w:p w14:paraId="2B2BC167" w14:textId="3D91E35B" w:rsidR="00F74786" w:rsidRPr="004638D4" w:rsidRDefault="0093003D" w:rsidP="005E39B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theme="minorBidi"/>
                <w:color w:val="808080" w:themeColor="background1" w:themeShade="80"/>
                <w:sz w:val="20"/>
                <w:szCs w:val="20"/>
                <w:lang w:val="bg-BG"/>
              </w:rPr>
              <w:t xml:space="preserve">Универсална </w:t>
            </w:r>
            <w:r w:rsidR="00F74786" w:rsidRPr="004638D4">
              <w:rPr>
                <w:rFonts w:ascii="Verdana" w:eastAsiaTheme="minorHAnsi" w:hAnsi="Verdana" w:cstheme="minorBidi"/>
                <w:color w:val="808080" w:themeColor="background1" w:themeShade="80"/>
                <w:sz w:val="20"/>
                <w:szCs w:val="20"/>
                <w:lang w:val="bg-BG"/>
              </w:rPr>
              <w:t>Безопасна Мобилност</w:t>
            </w:r>
          </w:p>
          <w:p w14:paraId="48A767AE" w14:textId="77777777" w:rsidR="00F74786" w:rsidRPr="004638D4" w:rsidRDefault="00F74786" w:rsidP="005E39B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20"/>
                <w:szCs w:val="20"/>
                <w:lang w:val="bg-BG"/>
              </w:rPr>
            </w:pPr>
          </w:p>
        </w:tc>
      </w:tr>
    </w:tbl>
    <w:p w14:paraId="3C3A6C9E" w14:textId="77777777" w:rsidR="00F74786" w:rsidRPr="004638D4" w:rsidRDefault="00F74786" w:rsidP="005E39BC">
      <w:pPr>
        <w:shd w:val="clear" w:color="auto" w:fill="FFFFFF" w:themeFill="background1"/>
        <w:spacing w:after="0" w:line="240" w:lineRule="auto"/>
        <w:ind w:right="141"/>
        <w:rPr>
          <w:rFonts w:ascii="Verdana" w:hAnsi="Verdana"/>
          <w:sz w:val="20"/>
          <w:szCs w:val="20"/>
        </w:rPr>
      </w:pPr>
    </w:p>
    <w:p w14:paraId="2865BEBE" w14:textId="77777777" w:rsidR="00F74786" w:rsidRPr="004638D4" w:rsidRDefault="00F74786" w:rsidP="005E39BC">
      <w:pPr>
        <w:shd w:val="clear" w:color="auto" w:fill="FFFF00"/>
        <w:spacing w:after="0" w:line="240" w:lineRule="auto"/>
        <w:ind w:right="141"/>
        <w:rPr>
          <w:rFonts w:ascii="Verdana" w:hAnsi="Verdana"/>
          <w:b/>
          <w:sz w:val="20"/>
          <w:szCs w:val="20"/>
          <w:lang w:val="bg-BG"/>
        </w:rPr>
      </w:pPr>
    </w:p>
    <w:p w14:paraId="62535497" w14:textId="650F9E1F" w:rsidR="00F74786" w:rsidRPr="004638D4" w:rsidRDefault="004638D4" w:rsidP="005E39BC">
      <w:pPr>
        <w:shd w:val="clear" w:color="auto" w:fill="FFFF00"/>
        <w:spacing w:after="0" w:line="240" w:lineRule="auto"/>
        <w:ind w:right="141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ГОДИШЕН </w:t>
      </w:r>
      <w:r w:rsidR="00F74786" w:rsidRPr="004638D4">
        <w:rPr>
          <w:rFonts w:ascii="Verdana" w:hAnsi="Verdana"/>
          <w:b/>
          <w:sz w:val="20"/>
          <w:szCs w:val="20"/>
          <w:lang w:val="bg-BG"/>
        </w:rPr>
        <w:t>ОБЩИНСКИ ДОКЛАД ЗА БДП</w:t>
      </w:r>
      <w:r w:rsidR="00C647D9" w:rsidRPr="004638D4">
        <w:rPr>
          <w:rFonts w:ascii="Verdana" w:hAnsi="Verdana"/>
          <w:b/>
          <w:sz w:val="20"/>
          <w:szCs w:val="20"/>
          <w:lang w:val="bg-BG"/>
        </w:rPr>
        <w:t>: ЧАСТ 2</w:t>
      </w:r>
      <w:r w:rsidR="00F74786" w:rsidRPr="004638D4"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14:paraId="1F642AE4" w14:textId="2FF51F33" w:rsidR="00C647D9" w:rsidRPr="004638D4" w:rsidRDefault="00906383" w:rsidP="005E39BC">
      <w:pPr>
        <w:shd w:val="clear" w:color="auto" w:fill="FFFF00"/>
        <w:spacing w:after="0" w:line="240" w:lineRule="auto"/>
        <w:ind w:right="141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Доклад за</w:t>
      </w:r>
      <w:r w:rsidR="00C647D9" w:rsidRPr="004638D4">
        <w:rPr>
          <w:rFonts w:ascii="Verdana" w:hAnsi="Verdana"/>
          <w:b/>
          <w:sz w:val="20"/>
          <w:szCs w:val="20"/>
          <w:lang w:val="bg-BG"/>
        </w:rPr>
        <w:t xml:space="preserve"> състояние</w:t>
      </w:r>
      <w:r w:rsidR="005E39BC" w:rsidRPr="004638D4">
        <w:rPr>
          <w:rFonts w:ascii="Verdana" w:hAnsi="Verdana"/>
          <w:b/>
          <w:sz w:val="20"/>
          <w:szCs w:val="20"/>
          <w:lang w:val="bg-BG"/>
        </w:rPr>
        <w:t>то</w:t>
      </w:r>
      <w:r w:rsidR="00C647D9" w:rsidRPr="004638D4">
        <w:rPr>
          <w:rFonts w:ascii="Verdana" w:hAnsi="Verdana"/>
          <w:b/>
          <w:sz w:val="20"/>
          <w:szCs w:val="20"/>
          <w:lang w:val="bg-BG"/>
        </w:rPr>
        <w:t xml:space="preserve"> на общинската пътнотранспортна инфраструктура  </w:t>
      </w:r>
    </w:p>
    <w:p w14:paraId="31E10F54" w14:textId="77777777" w:rsidR="00F74786" w:rsidRPr="004638D4" w:rsidRDefault="00F74786" w:rsidP="005E39BC">
      <w:pPr>
        <w:shd w:val="clear" w:color="auto" w:fill="FFFF00"/>
        <w:spacing w:after="0" w:line="240" w:lineRule="auto"/>
        <w:ind w:right="141"/>
        <w:rPr>
          <w:rFonts w:ascii="Verdana" w:hAnsi="Verdana"/>
          <w:b/>
          <w:sz w:val="20"/>
          <w:szCs w:val="20"/>
          <w:lang w:val="bg-BG"/>
        </w:rPr>
      </w:pPr>
      <w:r w:rsidRPr="004638D4"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14:paraId="2215E7A1" w14:textId="77777777" w:rsidR="00F74786" w:rsidRPr="004638D4" w:rsidRDefault="00F74786" w:rsidP="005E39BC">
      <w:pPr>
        <w:spacing w:after="0" w:line="240" w:lineRule="auto"/>
        <w:ind w:right="141"/>
        <w:rPr>
          <w:rFonts w:ascii="Verdana" w:hAnsi="Verdana"/>
          <w:sz w:val="20"/>
          <w:szCs w:val="20"/>
          <w:lang w:val="bg-BG"/>
        </w:rPr>
      </w:pPr>
    </w:p>
    <w:tbl>
      <w:tblPr>
        <w:tblW w:w="12900" w:type="dxa"/>
        <w:tblLook w:val="04A0" w:firstRow="1" w:lastRow="0" w:firstColumn="1" w:lastColumn="0" w:noHBand="0" w:noVBand="1"/>
      </w:tblPr>
      <w:tblGrid>
        <w:gridCol w:w="2405"/>
        <w:gridCol w:w="10495"/>
      </w:tblGrid>
      <w:tr w:rsidR="004638D4" w:rsidRPr="004638D4" w14:paraId="30F5AF8D" w14:textId="77777777" w:rsidTr="00D03588">
        <w:tc>
          <w:tcPr>
            <w:tcW w:w="2405" w:type="dxa"/>
            <w:shd w:val="clear" w:color="auto" w:fill="7030A0"/>
          </w:tcPr>
          <w:p w14:paraId="013C0D15" w14:textId="77777777" w:rsidR="004638D4" w:rsidRPr="004638D4" w:rsidRDefault="004638D4" w:rsidP="004638D4">
            <w:pPr>
              <w:spacing w:after="0" w:line="240" w:lineRule="auto"/>
              <w:ind w:right="248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ОБЩИНА</w:t>
            </w:r>
          </w:p>
          <w:p w14:paraId="77CE95A0" w14:textId="77777777" w:rsidR="004638D4" w:rsidRPr="004638D4" w:rsidRDefault="004638D4" w:rsidP="004638D4">
            <w:pPr>
              <w:spacing w:after="0" w:line="240" w:lineRule="auto"/>
              <w:ind w:right="248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</w:tc>
        <w:tc>
          <w:tcPr>
            <w:tcW w:w="10495" w:type="dxa"/>
            <w:shd w:val="clear" w:color="auto" w:fill="auto"/>
          </w:tcPr>
          <w:p w14:paraId="4B4F0167" w14:textId="77777777" w:rsidR="004638D4" w:rsidRPr="004638D4" w:rsidRDefault="004638D4" w:rsidP="004638D4">
            <w:pPr>
              <w:spacing w:after="0" w:line="240" w:lineRule="auto"/>
              <w:ind w:right="248"/>
              <w:rPr>
                <w:rFonts w:ascii="Verdana" w:hAnsi="Verdana"/>
                <w:i/>
                <w:color w:val="595959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i/>
                <w:color w:val="595959"/>
                <w:sz w:val="20"/>
                <w:szCs w:val="20"/>
                <w:lang w:val="bg-BG"/>
              </w:rPr>
              <w:t>………………..</w:t>
            </w:r>
          </w:p>
        </w:tc>
      </w:tr>
      <w:tr w:rsidR="004638D4" w:rsidRPr="004638D4" w14:paraId="3DEDEA56" w14:textId="77777777" w:rsidTr="00D03588">
        <w:trPr>
          <w:trHeight w:val="77"/>
        </w:trPr>
        <w:tc>
          <w:tcPr>
            <w:tcW w:w="2405" w:type="dxa"/>
            <w:shd w:val="clear" w:color="auto" w:fill="7030A0"/>
          </w:tcPr>
          <w:p w14:paraId="5C5C739C" w14:textId="77777777" w:rsidR="004638D4" w:rsidRPr="004638D4" w:rsidRDefault="004638D4" w:rsidP="004638D4">
            <w:pPr>
              <w:spacing w:after="0" w:line="240" w:lineRule="auto"/>
              <w:ind w:right="248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ГОДИНА</w:t>
            </w:r>
          </w:p>
          <w:p w14:paraId="61CC1B22" w14:textId="77777777" w:rsidR="004638D4" w:rsidRPr="004638D4" w:rsidRDefault="004638D4" w:rsidP="004638D4">
            <w:pPr>
              <w:spacing w:after="0" w:line="240" w:lineRule="auto"/>
              <w:ind w:right="248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</w:tc>
        <w:tc>
          <w:tcPr>
            <w:tcW w:w="10495" w:type="dxa"/>
            <w:shd w:val="clear" w:color="auto" w:fill="auto"/>
          </w:tcPr>
          <w:p w14:paraId="6E39E408" w14:textId="77777777" w:rsidR="004638D4" w:rsidRPr="004638D4" w:rsidRDefault="004638D4" w:rsidP="004638D4">
            <w:pPr>
              <w:spacing w:after="0" w:line="240" w:lineRule="auto"/>
              <w:ind w:right="248"/>
              <w:rPr>
                <w:rFonts w:ascii="Verdana" w:hAnsi="Verdana"/>
                <w:i/>
                <w:color w:val="595959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i/>
                <w:color w:val="595959"/>
                <w:sz w:val="20"/>
                <w:szCs w:val="20"/>
                <w:lang w:val="bg-BG"/>
              </w:rPr>
              <w:t>………………..</w:t>
            </w:r>
          </w:p>
        </w:tc>
      </w:tr>
    </w:tbl>
    <w:p w14:paraId="6B43C094" w14:textId="77777777" w:rsidR="004638D4" w:rsidRPr="004638D4" w:rsidRDefault="004638D4" w:rsidP="004638D4">
      <w:pPr>
        <w:spacing w:before="80" w:after="80" w:line="240" w:lineRule="auto"/>
        <w:ind w:right="248"/>
        <w:rPr>
          <w:rFonts w:ascii="Verdana" w:hAnsi="Verdana"/>
          <w:i/>
          <w:color w:val="404040"/>
          <w:sz w:val="8"/>
          <w:szCs w:val="8"/>
        </w:rPr>
      </w:pPr>
    </w:p>
    <w:p w14:paraId="4914B109" w14:textId="09156B68" w:rsidR="00B74928" w:rsidRPr="004638D4" w:rsidRDefault="007F5F9A" w:rsidP="00FB5536">
      <w:pPr>
        <w:spacing w:after="0" w:line="240" w:lineRule="auto"/>
        <w:ind w:right="141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4638D4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Н</w:t>
      </w:r>
      <w:r w:rsidR="00A80E49" w:rsidRPr="004638D4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астоящия</w:t>
      </w:r>
      <w:r w:rsidRPr="004638D4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т</w:t>
      </w:r>
      <w:r w:rsidR="00A80E49" w:rsidRPr="004638D4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</w:t>
      </w:r>
      <w:r w:rsidR="005E39BC" w:rsidRPr="004638D4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образец</w:t>
      </w:r>
      <w:r w:rsidR="005803EF" w:rsidRPr="004638D4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</w:t>
      </w:r>
      <w:r w:rsidRPr="004638D4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е разработен от ДАБДП с цел </w:t>
      </w:r>
      <w:r w:rsidR="003027A3" w:rsidRPr="004638D4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да </w:t>
      </w:r>
      <w:r w:rsidR="00CA3595" w:rsidRPr="004638D4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определи и </w:t>
      </w:r>
      <w:r w:rsidR="003027A3" w:rsidRPr="004638D4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виз</w:t>
      </w:r>
      <w:bookmarkStart w:id="0" w:name="_GoBack"/>
      <w:bookmarkEnd w:id="0"/>
      <w:r w:rsidR="003027A3" w:rsidRPr="004638D4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уализира </w:t>
      </w:r>
      <w:r w:rsidR="00757BF9" w:rsidRPr="004638D4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структурата</w:t>
      </w:r>
      <w:r w:rsidR="00CA3595" w:rsidRPr="004638D4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,</w:t>
      </w:r>
      <w:r w:rsidR="00757BF9" w:rsidRPr="004638D4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и съдържанието на общинския </w:t>
      </w:r>
      <w:r w:rsidR="003027A3" w:rsidRPr="004638D4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доклад</w:t>
      </w:r>
      <w:r w:rsidR="00757BF9" w:rsidRPr="004638D4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по БДП – част 2 за констатациите от </w:t>
      </w:r>
      <w:r w:rsidR="003027A3" w:rsidRPr="004638D4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извършено обследване и </w:t>
      </w:r>
      <w:r w:rsidR="0044179D" w:rsidRPr="004638D4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оценка на състоянието на БДП в общин</w:t>
      </w:r>
      <w:r w:rsidR="00B94F69" w:rsidRPr="004638D4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ата</w:t>
      </w:r>
      <w:r w:rsidR="003027A3" w:rsidRPr="004638D4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.</w:t>
      </w:r>
      <w:r w:rsidR="00FB5536" w:rsidRPr="004638D4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</w:t>
      </w:r>
    </w:p>
    <w:p w14:paraId="464887A2" w14:textId="77777777" w:rsidR="00B74928" w:rsidRPr="004638D4" w:rsidRDefault="00B74928" w:rsidP="00FB5536">
      <w:pPr>
        <w:spacing w:after="0" w:line="240" w:lineRule="auto"/>
        <w:ind w:right="141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238CB6EA" w14:textId="15BE72D8" w:rsidR="003027A3" w:rsidRPr="004638D4" w:rsidRDefault="003027A3" w:rsidP="00FB5536">
      <w:pPr>
        <w:spacing w:after="0" w:line="240" w:lineRule="auto"/>
        <w:ind w:right="141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4638D4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Данните в образец</w:t>
      </w:r>
      <w:r w:rsidR="00FB5536" w:rsidRPr="004638D4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а </w:t>
      </w:r>
      <w:r w:rsidR="00FB5536" w:rsidRPr="004638D4">
        <w:rPr>
          <w:rFonts w:ascii="Verdana" w:hAnsi="Verdana"/>
          <w:color w:val="808080" w:themeColor="background1" w:themeShade="80"/>
          <w:sz w:val="20"/>
          <w:szCs w:val="20"/>
          <w:u w:val="single"/>
          <w:lang w:val="bg-BG"/>
        </w:rPr>
        <w:t>не се попълват от общината</w:t>
      </w:r>
      <w:r w:rsidR="00FB5536" w:rsidRPr="004638D4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, тъй като </w:t>
      </w:r>
      <w:r w:rsidRPr="004638D4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се генерират автоматично и се обобщават на ниво община от софтуерно приложение, </w:t>
      </w:r>
      <w:r w:rsidR="00FB5536" w:rsidRPr="004638D4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предоставено от ДАБДП, </w:t>
      </w:r>
      <w:r w:rsidRPr="004638D4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в което общинските администрации документират данни по време на обследването и оценката. </w:t>
      </w:r>
    </w:p>
    <w:p w14:paraId="570E6C9A" w14:textId="77777777" w:rsidR="003027A3" w:rsidRPr="004638D4" w:rsidRDefault="003027A3" w:rsidP="003027A3">
      <w:pPr>
        <w:spacing w:after="0" w:line="240" w:lineRule="auto"/>
        <w:ind w:right="141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09A6EFAF" w14:textId="60723FE0" w:rsidR="00C647D9" w:rsidRPr="004638D4" w:rsidRDefault="00C647D9" w:rsidP="005E39BC">
      <w:pPr>
        <w:pStyle w:val="ListParagraph"/>
        <w:ind w:left="0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1A096B83" w14:textId="77777777" w:rsidR="00FB5536" w:rsidRPr="004638D4" w:rsidRDefault="00FB5536" w:rsidP="005E39BC">
      <w:pPr>
        <w:pStyle w:val="ListParagraph"/>
        <w:ind w:left="0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418FAFFA" w14:textId="08CFBFC3" w:rsidR="004C3145" w:rsidRPr="004638D4" w:rsidRDefault="004C3145" w:rsidP="005E39BC">
      <w:pPr>
        <w:pStyle w:val="ListParagraph"/>
        <w:ind w:left="0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24FC4BDF" w14:textId="4D00605C" w:rsidR="004C3145" w:rsidRPr="004638D4" w:rsidRDefault="004C3145" w:rsidP="005E39BC">
      <w:pPr>
        <w:pStyle w:val="ListParagraph"/>
        <w:ind w:left="0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227D9A44" w14:textId="1594EC57" w:rsidR="0017087B" w:rsidRPr="004638D4" w:rsidRDefault="0017087B" w:rsidP="005E39BC">
      <w:pPr>
        <w:pStyle w:val="ListParagraph"/>
        <w:ind w:left="0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0D3B84A0" w14:textId="2ABCFF14" w:rsidR="0017087B" w:rsidRPr="004638D4" w:rsidRDefault="0017087B" w:rsidP="005E39BC">
      <w:pPr>
        <w:pStyle w:val="ListParagraph"/>
        <w:ind w:left="0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2F92658D" w14:textId="33F6DE7B" w:rsidR="0017087B" w:rsidRPr="004638D4" w:rsidRDefault="0017087B" w:rsidP="005E39BC">
      <w:pPr>
        <w:pStyle w:val="ListParagraph"/>
        <w:ind w:left="0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20C1E5D5" w14:textId="78A4BDB5" w:rsidR="0017087B" w:rsidRPr="004638D4" w:rsidRDefault="0017087B" w:rsidP="005E39BC">
      <w:pPr>
        <w:pStyle w:val="ListParagraph"/>
        <w:ind w:left="0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630EAE21" w14:textId="1BCD8DC7" w:rsidR="0017087B" w:rsidRPr="004638D4" w:rsidRDefault="0017087B" w:rsidP="005E39BC">
      <w:pPr>
        <w:pStyle w:val="ListParagraph"/>
        <w:ind w:left="0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37C4C5D0" w14:textId="64CB201C" w:rsidR="00BC3FE9" w:rsidRDefault="00BC3FE9" w:rsidP="005E39BC">
      <w:pPr>
        <w:pStyle w:val="ListParagraph"/>
        <w:ind w:left="0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5F9BCABB" w14:textId="4B15AD20" w:rsidR="004638D4" w:rsidRDefault="004638D4" w:rsidP="005E39BC">
      <w:pPr>
        <w:pStyle w:val="ListParagraph"/>
        <w:ind w:left="0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199F7BD8" w14:textId="6A16442A" w:rsidR="004638D4" w:rsidRDefault="004638D4" w:rsidP="005E39BC">
      <w:pPr>
        <w:pStyle w:val="ListParagraph"/>
        <w:ind w:left="0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7341E17C" w14:textId="5F6AA40B" w:rsidR="004638D4" w:rsidRDefault="004638D4" w:rsidP="005E39BC">
      <w:pPr>
        <w:pStyle w:val="ListParagraph"/>
        <w:ind w:left="0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19242ED0" w14:textId="451A134F" w:rsidR="004638D4" w:rsidRDefault="004638D4" w:rsidP="005E39BC">
      <w:pPr>
        <w:pStyle w:val="ListParagraph"/>
        <w:ind w:left="0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1463A3FB" w14:textId="2E4692F7" w:rsidR="004638D4" w:rsidRDefault="004638D4" w:rsidP="005E39BC">
      <w:pPr>
        <w:pStyle w:val="ListParagraph"/>
        <w:ind w:left="0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6480D0F0" w14:textId="0D27C13E" w:rsidR="004638D4" w:rsidRDefault="004638D4" w:rsidP="005E39BC">
      <w:pPr>
        <w:pStyle w:val="ListParagraph"/>
        <w:ind w:left="0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492D1EF8" w14:textId="77777777" w:rsidR="004638D4" w:rsidRPr="004638D4" w:rsidRDefault="004638D4" w:rsidP="005E39BC">
      <w:pPr>
        <w:pStyle w:val="ListParagraph"/>
        <w:ind w:left="0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5"/>
      </w:tblGrid>
      <w:tr w:rsidR="006313A7" w:rsidRPr="004638D4" w14:paraId="192D7684" w14:textId="77777777" w:rsidTr="00FB5536"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E352DDE" w14:textId="3A9E0ED2" w:rsidR="006313A7" w:rsidRPr="004638D4" w:rsidRDefault="006313A7" w:rsidP="005E39BC">
            <w:pPr>
              <w:spacing w:after="0" w:line="240" w:lineRule="auto"/>
              <w:ind w:right="426" w:firstLine="34"/>
              <w:rPr>
                <w:rFonts w:ascii="Verdana" w:eastAsia="Microsoft Sans Serif" w:hAnsi="Verdana"/>
                <w:b/>
                <w:color w:val="000000"/>
                <w:sz w:val="20"/>
                <w:szCs w:val="20"/>
                <w:lang w:val="bg-BG" w:eastAsia="bg-BG" w:bidi="bg-BG"/>
              </w:rPr>
            </w:pPr>
            <w:r w:rsidRPr="004638D4">
              <w:rPr>
                <w:rFonts w:ascii="Verdana" w:eastAsia="Microsoft Sans Serif" w:hAnsi="Verdana"/>
                <w:b/>
                <w:color w:val="000000"/>
                <w:sz w:val="20"/>
                <w:szCs w:val="20"/>
                <w:lang w:val="bg-BG" w:eastAsia="bg-BG" w:bidi="bg-BG"/>
              </w:rPr>
              <w:lastRenderedPageBreak/>
              <w:t>1. ЕЛЕКТРОНЕН АДРЕС</w:t>
            </w:r>
          </w:p>
        </w:tc>
      </w:tr>
    </w:tbl>
    <w:p w14:paraId="1E83CF3A" w14:textId="77777777" w:rsidR="00336B63" w:rsidRPr="004638D4" w:rsidRDefault="00336B63" w:rsidP="005E39BC">
      <w:pPr>
        <w:spacing w:after="0" w:line="240" w:lineRule="auto"/>
        <w:ind w:left="142" w:right="426"/>
        <w:rPr>
          <w:rFonts w:ascii="Verdana" w:eastAsia="Microsoft Sans Serif" w:hAnsi="Verdana"/>
          <w:i/>
          <w:color w:val="000000"/>
          <w:sz w:val="20"/>
          <w:szCs w:val="20"/>
          <w:lang w:val="bg-BG" w:eastAsia="bg-BG" w:bidi="bg-BG"/>
        </w:rPr>
      </w:pPr>
    </w:p>
    <w:p w14:paraId="002869C4" w14:textId="220076F1" w:rsidR="006313A7" w:rsidRPr="004638D4" w:rsidRDefault="00336B63" w:rsidP="005E39BC">
      <w:pPr>
        <w:spacing w:after="0" w:line="240" w:lineRule="auto"/>
        <w:ind w:left="142" w:right="426"/>
        <w:rPr>
          <w:rFonts w:ascii="Verdana" w:eastAsia="Microsoft Sans Serif" w:hAnsi="Verdana"/>
          <w:i/>
          <w:color w:val="808080" w:themeColor="background1" w:themeShade="80"/>
          <w:sz w:val="20"/>
          <w:szCs w:val="20"/>
          <w:lang w:val="bg-BG" w:eastAsia="bg-BG" w:bidi="bg-BG"/>
        </w:rPr>
      </w:pPr>
      <w:r w:rsidRPr="004638D4">
        <w:rPr>
          <w:rFonts w:ascii="Verdana" w:eastAsia="Microsoft Sans Serif" w:hAnsi="Verdana"/>
          <w:i/>
          <w:color w:val="808080" w:themeColor="background1" w:themeShade="80"/>
          <w:sz w:val="20"/>
          <w:szCs w:val="20"/>
          <w:lang w:val="bg-BG" w:eastAsia="bg-BG" w:bidi="bg-BG"/>
        </w:rPr>
        <w:t>/посочва се електронен адрес, с който се регистрира акаунт на попълващия/</w:t>
      </w:r>
    </w:p>
    <w:p w14:paraId="6EFA30EA" w14:textId="77777777" w:rsidR="00336B63" w:rsidRPr="004638D4" w:rsidRDefault="00336B63" w:rsidP="005E39BC">
      <w:pPr>
        <w:spacing w:after="0" w:line="240" w:lineRule="auto"/>
        <w:ind w:left="142" w:right="426"/>
        <w:rPr>
          <w:rFonts w:ascii="Verdana" w:eastAsia="Microsoft Sans Serif" w:hAnsi="Verdana"/>
          <w:i/>
          <w:color w:val="000000"/>
          <w:sz w:val="20"/>
          <w:szCs w:val="20"/>
          <w:lang w:val="bg-BG" w:eastAsia="bg-BG" w:bidi="bg-BG"/>
        </w:rPr>
      </w:pP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5"/>
      </w:tblGrid>
      <w:tr w:rsidR="006313A7" w:rsidRPr="004638D4" w14:paraId="097B4557" w14:textId="77777777" w:rsidTr="00FB5536"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6912669" w14:textId="4D88169E" w:rsidR="006313A7" w:rsidRPr="004638D4" w:rsidRDefault="006313A7" w:rsidP="005E39BC">
            <w:pPr>
              <w:spacing w:after="0" w:line="240" w:lineRule="auto"/>
              <w:ind w:right="426"/>
              <w:rPr>
                <w:rFonts w:ascii="Verdana" w:eastAsia="Microsoft Sans Serif" w:hAnsi="Verdana"/>
                <w:b/>
                <w:color w:val="000000"/>
                <w:sz w:val="20"/>
                <w:szCs w:val="20"/>
                <w:lang w:val="bg-BG" w:eastAsia="bg-BG" w:bidi="bg-BG"/>
              </w:rPr>
            </w:pPr>
            <w:r w:rsidRPr="004638D4">
              <w:rPr>
                <w:rFonts w:ascii="Verdana" w:eastAsia="Microsoft Sans Serif" w:hAnsi="Verdana"/>
                <w:b/>
                <w:color w:val="000000"/>
                <w:sz w:val="20"/>
                <w:szCs w:val="20"/>
                <w:lang w:val="bg-BG" w:eastAsia="bg-BG" w:bidi="bg-BG"/>
              </w:rPr>
              <w:t xml:space="preserve">2. ОБЛАСТ </w:t>
            </w:r>
          </w:p>
        </w:tc>
      </w:tr>
    </w:tbl>
    <w:p w14:paraId="45C8882D" w14:textId="77777777" w:rsidR="00336B63" w:rsidRPr="004638D4" w:rsidRDefault="00336B63" w:rsidP="005E39BC">
      <w:pPr>
        <w:spacing w:after="0" w:line="240" w:lineRule="auto"/>
        <w:ind w:right="426"/>
        <w:rPr>
          <w:rFonts w:ascii="Verdana" w:eastAsia="Microsoft Sans Serif" w:hAnsi="Verdana"/>
          <w:b/>
          <w:color w:val="000000"/>
          <w:sz w:val="20"/>
          <w:szCs w:val="20"/>
          <w:lang w:val="bg-BG" w:eastAsia="bg-BG" w:bidi="bg-BG"/>
        </w:rPr>
      </w:pP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5"/>
      </w:tblGrid>
      <w:tr w:rsidR="006313A7" w:rsidRPr="004638D4" w14:paraId="09D33D84" w14:textId="77777777" w:rsidTr="00FB5536"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F7AEC97" w14:textId="2EAA66F3" w:rsidR="006313A7" w:rsidRPr="004638D4" w:rsidRDefault="006313A7" w:rsidP="005E39BC">
            <w:pPr>
              <w:spacing w:after="0" w:line="240" w:lineRule="auto"/>
              <w:ind w:right="426"/>
              <w:rPr>
                <w:rFonts w:ascii="Verdana" w:eastAsia="Microsoft Sans Serif" w:hAnsi="Verdana"/>
                <w:b/>
                <w:color w:val="000000"/>
                <w:sz w:val="20"/>
                <w:szCs w:val="20"/>
                <w:lang w:val="bg-BG" w:eastAsia="bg-BG" w:bidi="bg-BG"/>
              </w:rPr>
            </w:pPr>
            <w:r w:rsidRPr="004638D4">
              <w:rPr>
                <w:rFonts w:ascii="Verdana" w:eastAsia="Microsoft Sans Serif" w:hAnsi="Verdana"/>
                <w:b/>
                <w:color w:val="000000"/>
                <w:sz w:val="20"/>
                <w:szCs w:val="20"/>
                <w:lang w:val="bg-BG" w:eastAsia="bg-BG" w:bidi="bg-BG"/>
              </w:rPr>
              <w:t xml:space="preserve">3. ОБЩИНА </w:t>
            </w:r>
          </w:p>
        </w:tc>
      </w:tr>
    </w:tbl>
    <w:p w14:paraId="159D31EC" w14:textId="77777777" w:rsidR="002D0EC7" w:rsidRPr="004638D4" w:rsidRDefault="002D0EC7" w:rsidP="005E39BC">
      <w:pPr>
        <w:spacing w:after="0" w:line="240" w:lineRule="auto"/>
        <w:ind w:right="426"/>
        <w:rPr>
          <w:rFonts w:ascii="Verdana" w:eastAsia="Microsoft Sans Serif" w:hAnsi="Verdana"/>
          <w:color w:val="000000"/>
          <w:sz w:val="20"/>
          <w:szCs w:val="20"/>
          <w:lang w:val="bg-BG" w:eastAsia="bg-BG" w:bidi="bg-BG"/>
        </w:rPr>
      </w:pP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580"/>
        <w:gridCol w:w="1672"/>
        <w:gridCol w:w="2581"/>
        <w:gridCol w:w="1247"/>
        <w:gridCol w:w="1729"/>
      </w:tblGrid>
      <w:tr w:rsidR="006313A7" w:rsidRPr="004638D4" w14:paraId="5B3222AC" w14:textId="77777777" w:rsidTr="00FB5536">
        <w:tc>
          <w:tcPr>
            <w:tcW w:w="13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2DEDF88" w14:textId="252295CF" w:rsidR="006313A7" w:rsidRPr="004638D4" w:rsidRDefault="006313A7" w:rsidP="005E39BC">
            <w:pPr>
              <w:spacing w:after="0" w:line="240" w:lineRule="auto"/>
              <w:contextualSpacing/>
              <w:rPr>
                <w:rFonts w:ascii="Verdana" w:hAnsi="Verdana"/>
                <w:color w:val="0070C0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4. ДЪЛЖИНА НА УЛИЦИТЕ И ПЪТИЩА</w:t>
            </w:r>
            <w:r w:rsidR="007D675B"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ТА</w:t>
            </w: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ПО ВИД НА НАСТИЛКАТА</w:t>
            </w:r>
          </w:p>
        </w:tc>
      </w:tr>
      <w:tr w:rsidR="006313A7" w:rsidRPr="004638D4" w14:paraId="263C25F3" w14:textId="77777777" w:rsidTr="00FB553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D68F827" w14:textId="77777777" w:rsidR="006313A7" w:rsidRPr="004638D4" w:rsidRDefault="006313A7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ВИД НАСТИЛКА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F04B793" w14:textId="77777777" w:rsidR="006313A7" w:rsidRPr="004638D4" w:rsidRDefault="006313A7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АСФАЛТОБЕТОНОВА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3036036" w14:textId="77777777" w:rsidR="006313A7" w:rsidRPr="004638D4" w:rsidRDefault="006313A7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ПАВАЖНА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138EE158" w14:textId="77777777" w:rsidR="006313A7" w:rsidRPr="004638D4" w:rsidRDefault="006313A7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ТРОШЕНОКАМЕННА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B67ABC2" w14:textId="77777777" w:rsidR="006313A7" w:rsidRPr="004638D4" w:rsidRDefault="006313A7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ЗЕМНА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3351390" w14:textId="77777777" w:rsidR="006313A7" w:rsidRPr="004638D4" w:rsidRDefault="006313A7" w:rsidP="005E39BC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ОБЩА ДЪЛЖИНА</w:t>
            </w:r>
          </w:p>
        </w:tc>
      </w:tr>
      <w:tr w:rsidR="00293C6E" w:rsidRPr="004638D4" w14:paraId="14FD7004" w14:textId="77777777" w:rsidTr="00FB553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9C51" w14:textId="77777777" w:rsidR="00293C6E" w:rsidRPr="004638D4" w:rsidRDefault="00293C6E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УЛИЦИ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B361" w14:textId="5CEE374C" w:rsidR="00293C6E" w:rsidRPr="004638D4" w:rsidRDefault="00293C6E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>… км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7611" w14:textId="353069E7" w:rsidR="00293C6E" w:rsidRPr="004638D4" w:rsidRDefault="00293C6E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>… км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3E3E" w14:textId="3EB05A99" w:rsidR="00293C6E" w:rsidRPr="004638D4" w:rsidRDefault="00293C6E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>… км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C914" w14:textId="786B908D" w:rsidR="00293C6E" w:rsidRPr="004638D4" w:rsidRDefault="00293C6E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>… км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0E82" w14:textId="2CE927F8" w:rsidR="00293C6E" w:rsidRPr="004638D4" w:rsidRDefault="00293C6E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>… км</w:t>
            </w:r>
          </w:p>
        </w:tc>
      </w:tr>
      <w:tr w:rsidR="00293C6E" w:rsidRPr="004638D4" w14:paraId="624EC9B9" w14:textId="77777777" w:rsidTr="00FB553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F450" w14:textId="77777777" w:rsidR="00293C6E" w:rsidRPr="004638D4" w:rsidRDefault="00293C6E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ОБЩИНСКИ ПЪТИЩА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7702" w14:textId="6C2B139A" w:rsidR="00293C6E" w:rsidRPr="004638D4" w:rsidRDefault="00293C6E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>… км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4851" w14:textId="5F712673" w:rsidR="00293C6E" w:rsidRPr="004638D4" w:rsidRDefault="00293C6E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>… км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14EE" w14:textId="561C2697" w:rsidR="00293C6E" w:rsidRPr="004638D4" w:rsidRDefault="00293C6E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>… км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CF92" w14:textId="6A27F735" w:rsidR="00293C6E" w:rsidRPr="004638D4" w:rsidRDefault="00293C6E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>… км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D71B" w14:textId="62E563D2" w:rsidR="00293C6E" w:rsidRPr="004638D4" w:rsidRDefault="00293C6E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>… км</w:t>
            </w:r>
          </w:p>
        </w:tc>
      </w:tr>
    </w:tbl>
    <w:p w14:paraId="1E2DCB62" w14:textId="77777777" w:rsidR="002D0EC7" w:rsidRPr="004638D4" w:rsidRDefault="002D0EC7" w:rsidP="005E39BC">
      <w:pPr>
        <w:spacing w:after="0" w:line="240" w:lineRule="auto"/>
        <w:ind w:right="426"/>
        <w:rPr>
          <w:rFonts w:ascii="Verdana" w:eastAsia="Microsoft Sans Serif" w:hAnsi="Verdana"/>
          <w:color w:val="000000"/>
          <w:sz w:val="20"/>
          <w:szCs w:val="20"/>
          <w:lang w:val="bg-BG" w:eastAsia="bg-BG" w:bidi="bg-BG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617"/>
        <w:gridCol w:w="1197"/>
        <w:gridCol w:w="1542"/>
        <w:gridCol w:w="1693"/>
        <w:gridCol w:w="2907"/>
        <w:gridCol w:w="2505"/>
      </w:tblGrid>
      <w:tr w:rsidR="009F641A" w:rsidRPr="004638D4" w14:paraId="72A8DB85" w14:textId="77777777" w:rsidTr="00F2568B">
        <w:tc>
          <w:tcPr>
            <w:tcW w:w="13461" w:type="dxa"/>
            <w:gridSpan w:val="6"/>
            <w:shd w:val="clear" w:color="auto" w:fill="FFFF00"/>
            <w:vAlign w:val="center"/>
          </w:tcPr>
          <w:p w14:paraId="2047843D" w14:textId="78059F6E" w:rsidR="009F641A" w:rsidRPr="004638D4" w:rsidRDefault="009F641A" w:rsidP="009F641A">
            <w:pPr>
              <w:spacing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5. ОБХВАТ НА ОБСЛЕДВАНЕТО</w:t>
            </w:r>
          </w:p>
        </w:tc>
      </w:tr>
      <w:tr w:rsidR="00BC3FE9" w:rsidRPr="004638D4" w14:paraId="17246A14" w14:textId="77777777" w:rsidTr="00F2568B">
        <w:tc>
          <w:tcPr>
            <w:tcW w:w="3617" w:type="dxa"/>
            <w:shd w:val="clear" w:color="auto" w:fill="B4C6E7" w:themeFill="accent5" w:themeFillTint="66"/>
            <w:vAlign w:val="center"/>
          </w:tcPr>
          <w:p w14:paraId="70A0EB3F" w14:textId="2E87616F" w:rsidR="00BC3FE9" w:rsidRPr="004638D4" w:rsidRDefault="00BC3FE9" w:rsidP="005E39BC">
            <w:pPr>
              <w:spacing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4432" w:type="dxa"/>
            <w:gridSpan w:val="3"/>
            <w:shd w:val="clear" w:color="auto" w:fill="B4C6E7" w:themeFill="accent5" w:themeFillTint="66"/>
            <w:vAlign w:val="center"/>
          </w:tcPr>
          <w:p w14:paraId="686DC094" w14:textId="458BB10F" w:rsidR="00BC3FE9" w:rsidRPr="004638D4" w:rsidRDefault="00BC3FE9" w:rsidP="005E39BC">
            <w:pPr>
              <w:spacing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ОБСЛЕДВАНИ УЧАСТЪЦИ</w:t>
            </w:r>
          </w:p>
        </w:tc>
        <w:tc>
          <w:tcPr>
            <w:tcW w:w="5412" w:type="dxa"/>
            <w:gridSpan w:val="2"/>
            <w:shd w:val="clear" w:color="auto" w:fill="B4C6E7" w:themeFill="accent5" w:themeFillTint="66"/>
            <w:vAlign w:val="center"/>
          </w:tcPr>
          <w:p w14:paraId="5581CECC" w14:textId="14694527" w:rsidR="00BC3FE9" w:rsidRPr="004638D4" w:rsidRDefault="00BC3FE9" w:rsidP="005E39BC">
            <w:pPr>
              <w:spacing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ОБЩО УЧАСТЪЦИ</w:t>
            </w:r>
          </w:p>
        </w:tc>
      </w:tr>
      <w:tr w:rsidR="00BC3FE9" w:rsidRPr="004638D4" w14:paraId="3732F20E" w14:textId="77777777" w:rsidTr="00F2568B">
        <w:tc>
          <w:tcPr>
            <w:tcW w:w="3617" w:type="dxa"/>
          </w:tcPr>
          <w:p w14:paraId="6B064D2A" w14:textId="5F2826E9" w:rsidR="00BC3FE9" w:rsidRPr="004638D4" w:rsidRDefault="00BC3FE9" w:rsidP="005E39BC">
            <w:pPr>
              <w:spacing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УЛИЦИ</w:t>
            </w:r>
          </w:p>
        </w:tc>
        <w:tc>
          <w:tcPr>
            <w:tcW w:w="1197" w:type="dxa"/>
          </w:tcPr>
          <w:p w14:paraId="51DAB1D4" w14:textId="77777777" w:rsidR="00BC3FE9" w:rsidRPr="004638D4" w:rsidRDefault="00BC3FE9" w:rsidP="005E39BC">
            <w:pPr>
              <w:spacing w:line="240" w:lineRule="auto"/>
              <w:ind w:right="426"/>
              <w:rPr>
                <w:rFonts w:ascii="Verdana" w:eastAsia="Microsoft Sans Serif" w:hAnsi="Verdana"/>
                <w:color w:val="000000"/>
                <w:sz w:val="20"/>
                <w:szCs w:val="20"/>
                <w:lang w:val="bg-BG" w:eastAsia="bg-BG" w:bidi="bg-BG"/>
              </w:rPr>
            </w:pPr>
            <w:r w:rsidRPr="004638D4">
              <w:rPr>
                <w:rFonts w:ascii="Verdana" w:eastAsia="Microsoft Sans Serif" w:hAnsi="Verdana"/>
                <w:color w:val="000000"/>
                <w:sz w:val="20"/>
                <w:szCs w:val="20"/>
                <w:lang w:val="bg-BG" w:eastAsia="bg-BG" w:bidi="bg-BG"/>
              </w:rPr>
              <w:t>бр.</w:t>
            </w:r>
          </w:p>
        </w:tc>
        <w:tc>
          <w:tcPr>
            <w:tcW w:w="1542" w:type="dxa"/>
          </w:tcPr>
          <w:p w14:paraId="4DE4E569" w14:textId="064F5D2F" w:rsidR="00BC3FE9" w:rsidRPr="004638D4" w:rsidRDefault="00BC3FE9" w:rsidP="005E39BC">
            <w:pPr>
              <w:spacing w:line="240" w:lineRule="auto"/>
              <w:ind w:right="426"/>
              <w:rPr>
                <w:rFonts w:ascii="Verdana" w:eastAsia="Microsoft Sans Serif" w:hAnsi="Verdana"/>
                <w:color w:val="000000"/>
                <w:sz w:val="20"/>
                <w:szCs w:val="20"/>
                <w:lang w:val="bg-BG" w:eastAsia="bg-BG" w:bidi="bg-BG"/>
              </w:rPr>
            </w:pPr>
            <w:r w:rsidRPr="004638D4">
              <w:rPr>
                <w:rFonts w:ascii="Verdana" w:eastAsia="Microsoft Sans Serif" w:hAnsi="Verdana"/>
                <w:color w:val="000000"/>
                <w:sz w:val="20"/>
                <w:szCs w:val="20"/>
                <w:lang w:val="bg-BG" w:eastAsia="bg-BG" w:bidi="bg-BG"/>
              </w:rPr>
              <w:t>км</w:t>
            </w:r>
          </w:p>
        </w:tc>
        <w:tc>
          <w:tcPr>
            <w:tcW w:w="1693" w:type="dxa"/>
          </w:tcPr>
          <w:p w14:paraId="6BCB4488" w14:textId="0023A0A5" w:rsidR="00BC3FE9" w:rsidRPr="004638D4" w:rsidRDefault="00BC3FE9" w:rsidP="00F2568B">
            <w:pPr>
              <w:spacing w:line="240" w:lineRule="auto"/>
              <w:ind w:right="426"/>
              <w:rPr>
                <w:rFonts w:ascii="Verdana" w:eastAsia="Microsoft Sans Serif" w:hAnsi="Verdana"/>
                <w:color w:val="000000"/>
                <w:sz w:val="20"/>
                <w:szCs w:val="20"/>
                <w:lang w:val="bg-BG" w:eastAsia="bg-BG" w:bidi="bg-BG"/>
              </w:rPr>
            </w:pPr>
            <w:r w:rsidRPr="004638D4">
              <w:rPr>
                <w:rFonts w:ascii="Verdana" w:eastAsia="Microsoft Sans Serif" w:hAnsi="Verdana"/>
                <w:color w:val="000000"/>
                <w:sz w:val="20"/>
                <w:szCs w:val="20"/>
                <w:lang w:val="bg-BG" w:eastAsia="bg-BG" w:bidi="bg-BG"/>
              </w:rPr>
              <w:t>%</w:t>
            </w:r>
            <w:r w:rsidR="00F2568B" w:rsidRPr="004638D4">
              <w:rPr>
                <w:rFonts w:ascii="Verdana" w:eastAsia="Microsoft Sans Serif" w:hAnsi="Verdana"/>
                <w:color w:val="000000"/>
                <w:sz w:val="20"/>
                <w:szCs w:val="20"/>
                <w:lang w:val="bg-BG" w:eastAsia="bg-BG" w:bidi="bg-BG"/>
              </w:rPr>
              <w:t xml:space="preserve"> от общия брой участъци</w:t>
            </w:r>
          </w:p>
        </w:tc>
        <w:tc>
          <w:tcPr>
            <w:tcW w:w="2907" w:type="dxa"/>
          </w:tcPr>
          <w:p w14:paraId="300F475E" w14:textId="77777777" w:rsidR="00BC3FE9" w:rsidRPr="004638D4" w:rsidRDefault="00BC3FE9" w:rsidP="005E39BC">
            <w:pPr>
              <w:spacing w:line="240" w:lineRule="auto"/>
              <w:ind w:right="426"/>
              <w:rPr>
                <w:rFonts w:ascii="Verdana" w:eastAsia="Microsoft Sans Serif" w:hAnsi="Verdana"/>
                <w:color w:val="000000"/>
                <w:sz w:val="20"/>
                <w:szCs w:val="20"/>
                <w:lang w:val="bg-BG" w:eastAsia="bg-BG" w:bidi="bg-BG"/>
              </w:rPr>
            </w:pPr>
            <w:r w:rsidRPr="004638D4">
              <w:rPr>
                <w:rFonts w:ascii="Verdana" w:eastAsia="Microsoft Sans Serif" w:hAnsi="Verdana"/>
                <w:color w:val="000000"/>
                <w:sz w:val="20"/>
                <w:szCs w:val="20"/>
                <w:lang w:val="bg-BG" w:eastAsia="bg-BG" w:bidi="bg-BG"/>
              </w:rPr>
              <w:t>бр.</w:t>
            </w:r>
          </w:p>
        </w:tc>
        <w:tc>
          <w:tcPr>
            <w:tcW w:w="2505" w:type="dxa"/>
          </w:tcPr>
          <w:p w14:paraId="70111468" w14:textId="5899338B" w:rsidR="00BC3FE9" w:rsidRPr="004638D4" w:rsidRDefault="00BC3FE9" w:rsidP="005E39BC">
            <w:pPr>
              <w:spacing w:line="240" w:lineRule="auto"/>
              <w:ind w:right="426"/>
              <w:rPr>
                <w:rFonts w:ascii="Verdana" w:eastAsia="Microsoft Sans Serif" w:hAnsi="Verdana"/>
                <w:color w:val="000000"/>
                <w:sz w:val="20"/>
                <w:szCs w:val="20"/>
                <w:lang w:val="bg-BG" w:eastAsia="bg-BG" w:bidi="bg-BG"/>
              </w:rPr>
            </w:pPr>
            <w:r w:rsidRPr="004638D4">
              <w:rPr>
                <w:rFonts w:ascii="Verdana" w:eastAsia="Microsoft Sans Serif" w:hAnsi="Verdana"/>
                <w:color w:val="000000"/>
                <w:sz w:val="20"/>
                <w:szCs w:val="20"/>
                <w:lang w:val="bg-BG" w:eastAsia="bg-BG" w:bidi="bg-BG"/>
              </w:rPr>
              <w:t>км</w:t>
            </w:r>
          </w:p>
        </w:tc>
      </w:tr>
      <w:tr w:rsidR="00BC3FE9" w:rsidRPr="004638D4" w14:paraId="2D824B92" w14:textId="77777777" w:rsidTr="00F2568B">
        <w:tc>
          <w:tcPr>
            <w:tcW w:w="3617" w:type="dxa"/>
          </w:tcPr>
          <w:p w14:paraId="387CCE2A" w14:textId="6B981D47" w:rsidR="00BC3FE9" w:rsidRPr="004638D4" w:rsidRDefault="00BC3FE9" w:rsidP="005E39BC">
            <w:pPr>
              <w:spacing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ОБЩИНСКИ ПЪТИЩА</w:t>
            </w:r>
          </w:p>
        </w:tc>
        <w:tc>
          <w:tcPr>
            <w:tcW w:w="1197" w:type="dxa"/>
          </w:tcPr>
          <w:p w14:paraId="45DAF28E" w14:textId="77777777" w:rsidR="00BC3FE9" w:rsidRPr="004638D4" w:rsidRDefault="00BC3FE9" w:rsidP="005E39BC">
            <w:pPr>
              <w:spacing w:line="240" w:lineRule="auto"/>
              <w:ind w:right="426"/>
              <w:rPr>
                <w:rFonts w:ascii="Verdana" w:eastAsia="Microsoft Sans Serif" w:hAnsi="Verdana"/>
                <w:color w:val="000000"/>
                <w:sz w:val="20"/>
                <w:szCs w:val="20"/>
                <w:lang w:val="bg-BG" w:eastAsia="bg-BG" w:bidi="bg-BG"/>
              </w:rPr>
            </w:pPr>
            <w:r w:rsidRPr="004638D4">
              <w:rPr>
                <w:rFonts w:ascii="Verdana" w:eastAsia="Microsoft Sans Serif" w:hAnsi="Verdana"/>
                <w:color w:val="000000"/>
                <w:sz w:val="20"/>
                <w:szCs w:val="20"/>
                <w:lang w:val="bg-BG" w:eastAsia="bg-BG" w:bidi="bg-BG"/>
              </w:rPr>
              <w:t>бр.</w:t>
            </w:r>
          </w:p>
        </w:tc>
        <w:tc>
          <w:tcPr>
            <w:tcW w:w="1542" w:type="dxa"/>
          </w:tcPr>
          <w:p w14:paraId="7B98014E" w14:textId="1EAFDB82" w:rsidR="00BC3FE9" w:rsidRPr="004638D4" w:rsidRDefault="00BC3FE9" w:rsidP="005E39BC">
            <w:pPr>
              <w:spacing w:line="240" w:lineRule="auto"/>
              <w:ind w:right="426"/>
              <w:rPr>
                <w:rFonts w:ascii="Verdana" w:eastAsia="Microsoft Sans Serif" w:hAnsi="Verdana"/>
                <w:color w:val="000000"/>
                <w:sz w:val="20"/>
                <w:szCs w:val="20"/>
                <w:lang w:val="bg-BG" w:eastAsia="bg-BG" w:bidi="bg-BG"/>
              </w:rPr>
            </w:pPr>
            <w:r w:rsidRPr="004638D4">
              <w:rPr>
                <w:rFonts w:ascii="Verdana" w:eastAsia="Microsoft Sans Serif" w:hAnsi="Verdana"/>
                <w:color w:val="000000"/>
                <w:sz w:val="20"/>
                <w:szCs w:val="20"/>
                <w:lang w:val="bg-BG" w:eastAsia="bg-BG" w:bidi="bg-BG"/>
              </w:rPr>
              <w:t>км</w:t>
            </w:r>
          </w:p>
        </w:tc>
        <w:tc>
          <w:tcPr>
            <w:tcW w:w="1693" w:type="dxa"/>
          </w:tcPr>
          <w:p w14:paraId="26FDFB40" w14:textId="04567B06" w:rsidR="00BC3FE9" w:rsidRPr="004638D4" w:rsidRDefault="00BC3FE9" w:rsidP="00F2568B">
            <w:pPr>
              <w:spacing w:line="240" w:lineRule="auto"/>
              <w:ind w:right="426"/>
              <w:rPr>
                <w:rFonts w:ascii="Verdana" w:eastAsia="Microsoft Sans Serif" w:hAnsi="Verdana"/>
                <w:color w:val="000000"/>
                <w:sz w:val="20"/>
                <w:szCs w:val="20"/>
                <w:lang w:val="bg-BG" w:eastAsia="bg-BG" w:bidi="bg-BG"/>
              </w:rPr>
            </w:pPr>
            <w:r w:rsidRPr="004638D4">
              <w:rPr>
                <w:rFonts w:ascii="Verdana" w:eastAsia="Microsoft Sans Serif" w:hAnsi="Verdana"/>
                <w:color w:val="000000"/>
                <w:sz w:val="20"/>
                <w:szCs w:val="20"/>
                <w:lang w:val="bg-BG" w:eastAsia="bg-BG" w:bidi="bg-BG"/>
              </w:rPr>
              <w:t>%</w:t>
            </w:r>
            <w:r w:rsidR="00F2568B" w:rsidRPr="004638D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2568B" w:rsidRPr="004638D4">
              <w:rPr>
                <w:rFonts w:ascii="Verdana" w:eastAsia="Microsoft Sans Serif" w:hAnsi="Verdana"/>
                <w:color w:val="000000"/>
                <w:sz w:val="20"/>
                <w:szCs w:val="20"/>
                <w:lang w:val="bg-BG" w:eastAsia="bg-BG" w:bidi="bg-BG"/>
              </w:rPr>
              <w:t>от общия брой участъци</w:t>
            </w:r>
          </w:p>
        </w:tc>
        <w:tc>
          <w:tcPr>
            <w:tcW w:w="2907" w:type="dxa"/>
          </w:tcPr>
          <w:p w14:paraId="6AF0DFA1" w14:textId="77777777" w:rsidR="00BC3FE9" w:rsidRPr="004638D4" w:rsidRDefault="00BC3FE9" w:rsidP="005E39BC">
            <w:pPr>
              <w:spacing w:line="240" w:lineRule="auto"/>
              <w:ind w:right="426"/>
              <w:rPr>
                <w:rFonts w:ascii="Verdana" w:eastAsia="Microsoft Sans Serif" w:hAnsi="Verdana"/>
                <w:color w:val="000000"/>
                <w:sz w:val="20"/>
                <w:szCs w:val="20"/>
                <w:lang w:val="bg-BG" w:eastAsia="bg-BG" w:bidi="bg-BG"/>
              </w:rPr>
            </w:pPr>
            <w:r w:rsidRPr="004638D4">
              <w:rPr>
                <w:rFonts w:ascii="Verdana" w:eastAsia="Microsoft Sans Serif" w:hAnsi="Verdana"/>
                <w:color w:val="000000"/>
                <w:sz w:val="20"/>
                <w:szCs w:val="20"/>
                <w:lang w:val="bg-BG" w:eastAsia="bg-BG" w:bidi="bg-BG"/>
              </w:rPr>
              <w:t>бр.</w:t>
            </w:r>
          </w:p>
        </w:tc>
        <w:tc>
          <w:tcPr>
            <w:tcW w:w="2505" w:type="dxa"/>
          </w:tcPr>
          <w:p w14:paraId="789C7F7E" w14:textId="1F76C3C7" w:rsidR="00BC3FE9" w:rsidRPr="004638D4" w:rsidRDefault="00BC3FE9" w:rsidP="005E39BC">
            <w:pPr>
              <w:spacing w:line="240" w:lineRule="auto"/>
              <w:ind w:right="426"/>
              <w:rPr>
                <w:rFonts w:ascii="Verdana" w:eastAsia="Microsoft Sans Serif" w:hAnsi="Verdana"/>
                <w:color w:val="000000"/>
                <w:sz w:val="20"/>
                <w:szCs w:val="20"/>
                <w:lang w:val="bg-BG" w:eastAsia="bg-BG" w:bidi="bg-BG"/>
              </w:rPr>
            </w:pPr>
            <w:r w:rsidRPr="004638D4">
              <w:rPr>
                <w:rFonts w:ascii="Verdana" w:eastAsia="Microsoft Sans Serif" w:hAnsi="Verdana"/>
                <w:color w:val="000000"/>
                <w:sz w:val="20"/>
                <w:szCs w:val="20"/>
                <w:lang w:val="bg-BG" w:eastAsia="bg-BG" w:bidi="bg-BG"/>
              </w:rPr>
              <w:t>км</w:t>
            </w:r>
          </w:p>
        </w:tc>
      </w:tr>
    </w:tbl>
    <w:p w14:paraId="26F1DF7D" w14:textId="77777777" w:rsidR="00BC3FE9" w:rsidRPr="004638D4" w:rsidRDefault="00BC3FE9" w:rsidP="005E39BC">
      <w:pPr>
        <w:spacing w:after="0" w:line="240" w:lineRule="auto"/>
        <w:ind w:left="142" w:right="426"/>
        <w:rPr>
          <w:rFonts w:ascii="Verdana" w:eastAsia="Microsoft Sans Serif" w:hAnsi="Verdana"/>
          <w:color w:val="000000"/>
          <w:sz w:val="20"/>
          <w:szCs w:val="20"/>
          <w:lang w:val="bg-BG" w:eastAsia="bg-BG" w:bidi="bg-BG"/>
        </w:rPr>
      </w:pPr>
    </w:p>
    <w:p w14:paraId="416E9130" w14:textId="77777777" w:rsidR="00866F4E" w:rsidRPr="004638D4" w:rsidRDefault="00E00242" w:rsidP="00FB5536">
      <w:pPr>
        <w:spacing w:after="0" w:line="240" w:lineRule="auto"/>
        <w:ind w:left="142" w:right="426"/>
        <w:jc w:val="both"/>
        <w:rPr>
          <w:rFonts w:ascii="Verdana" w:eastAsia="Microsoft Sans Serif" w:hAnsi="Verdana"/>
          <w:color w:val="000000"/>
          <w:sz w:val="20"/>
          <w:szCs w:val="20"/>
          <w:lang w:val="bg-BG" w:eastAsia="bg-BG" w:bidi="bg-BG"/>
        </w:rPr>
      </w:pPr>
      <w:r w:rsidRPr="004638D4">
        <w:rPr>
          <w:rFonts w:ascii="Verdana" w:eastAsia="Microsoft Sans Serif" w:hAnsi="Verdana"/>
          <w:color w:val="000000"/>
          <w:sz w:val="20"/>
          <w:szCs w:val="20"/>
          <w:lang w:val="bg-BG" w:eastAsia="bg-BG" w:bidi="bg-BG"/>
        </w:rPr>
        <w:t xml:space="preserve">По-долу е представено </w:t>
      </w:r>
      <w:r w:rsidRPr="004638D4">
        <w:rPr>
          <w:rFonts w:ascii="Verdana" w:eastAsia="Microsoft Sans Serif" w:hAnsi="Verdana"/>
          <w:b/>
          <w:color w:val="000000"/>
          <w:sz w:val="20"/>
          <w:szCs w:val="20"/>
          <w:lang w:val="bg-BG" w:eastAsia="bg-BG" w:bidi="bg-BG"/>
        </w:rPr>
        <w:t>обобщено състояние на пътната безопасност</w:t>
      </w:r>
      <w:r w:rsidRPr="004638D4">
        <w:rPr>
          <w:rFonts w:ascii="Verdana" w:eastAsia="Microsoft Sans Serif" w:hAnsi="Verdana"/>
          <w:color w:val="000000"/>
          <w:sz w:val="20"/>
          <w:szCs w:val="20"/>
          <w:lang w:val="bg-BG" w:eastAsia="bg-BG" w:bidi="bg-BG"/>
        </w:rPr>
        <w:t xml:space="preserve"> </w:t>
      </w:r>
      <w:r w:rsidR="00E6484C" w:rsidRPr="004638D4">
        <w:rPr>
          <w:rFonts w:ascii="Verdana" w:eastAsia="Microsoft Sans Serif" w:hAnsi="Verdana"/>
          <w:b/>
          <w:color w:val="000000"/>
          <w:sz w:val="20"/>
          <w:szCs w:val="20"/>
          <w:lang w:val="bg-BG" w:eastAsia="bg-BG" w:bidi="bg-BG"/>
        </w:rPr>
        <w:t>на ниво община</w:t>
      </w:r>
      <w:r w:rsidR="00E6484C" w:rsidRPr="004638D4">
        <w:rPr>
          <w:rFonts w:ascii="Verdana" w:eastAsia="Microsoft Sans Serif" w:hAnsi="Verdana"/>
          <w:color w:val="000000"/>
          <w:sz w:val="20"/>
          <w:szCs w:val="20"/>
          <w:lang w:val="bg-BG" w:eastAsia="bg-BG" w:bidi="bg-BG"/>
        </w:rPr>
        <w:t xml:space="preserve"> </w:t>
      </w:r>
      <w:r w:rsidRPr="004638D4">
        <w:rPr>
          <w:rFonts w:ascii="Verdana" w:eastAsia="Microsoft Sans Serif" w:hAnsi="Verdana"/>
          <w:color w:val="000000"/>
          <w:sz w:val="20"/>
          <w:szCs w:val="20"/>
          <w:lang w:val="bg-BG" w:eastAsia="bg-BG" w:bidi="bg-BG"/>
        </w:rPr>
        <w:t xml:space="preserve">по отношение на набор от ключови </w:t>
      </w:r>
      <w:r w:rsidR="00E6484C" w:rsidRPr="004638D4">
        <w:rPr>
          <w:rFonts w:ascii="Verdana" w:eastAsia="Microsoft Sans Serif" w:hAnsi="Verdana"/>
          <w:color w:val="000000"/>
          <w:sz w:val="20"/>
          <w:szCs w:val="20"/>
          <w:lang w:val="bg-BG" w:eastAsia="bg-BG" w:bidi="bg-BG"/>
        </w:rPr>
        <w:t xml:space="preserve">за пътната безопасност </w:t>
      </w:r>
      <w:r w:rsidRPr="004638D4">
        <w:rPr>
          <w:rFonts w:ascii="Verdana" w:eastAsia="Microsoft Sans Serif" w:hAnsi="Verdana"/>
          <w:color w:val="000000"/>
          <w:sz w:val="20"/>
          <w:szCs w:val="20"/>
          <w:lang w:val="bg-BG" w:eastAsia="bg-BG" w:bidi="bg-BG"/>
        </w:rPr>
        <w:t>елементи</w:t>
      </w:r>
      <w:r w:rsidR="002D0EC7" w:rsidRPr="004638D4">
        <w:rPr>
          <w:rFonts w:ascii="Verdana" w:eastAsia="Microsoft Sans Serif" w:hAnsi="Verdana"/>
          <w:color w:val="000000"/>
          <w:sz w:val="20"/>
          <w:szCs w:val="20"/>
          <w:lang w:val="bg-BG" w:eastAsia="bg-BG" w:bidi="bg-BG"/>
        </w:rPr>
        <w:t xml:space="preserve">, </w:t>
      </w:r>
      <w:r w:rsidRPr="004638D4">
        <w:rPr>
          <w:rFonts w:ascii="Verdana" w:eastAsia="Microsoft Sans Serif" w:hAnsi="Verdana"/>
          <w:color w:val="000000"/>
          <w:sz w:val="20"/>
          <w:szCs w:val="20"/>
          <w:lang w:val="bg-BG" w:eastAsia="bg-BG" w:bidi="bg-BG"/>
        </w:rPr>
        <w:t xml:space="preserve">като </w:t>
      </w:r>
      <w:r w:rsidR="002D0EC7" w:rsidRPr="004638D4">
        <w:rPr>
          <w:rFonts w:ascii="Verdana" w:eastAsia="Microsoft Sans Serif" w:hAnsi="Verdana"/>
          <w:color w:val="000000"/>
          <w:sz w:val="20"/>
          <w:szCs w:val="20"/>
          <w:lang w:val="bg-BG" w:eastAsia="bg-BG" w:bidi="bg-BG"/>
        </w:rPr>
        <w:t>се отнася само за обследваните и оценени участъци.</w:t>
      </w:r>
    </w:p>
    <w:p w14:paraId="3AB28164" w14:textId="77777777" w:rsidR="00866F4E" w:rsidRPr="004638D4" w:rsidRDefault="00866F4E" w:rsidP="00FB5536">
      <w:pPr>
        <w:spacing w:after="0" w:line="240" w:lineRule="auto"/>
        <w:ind w:left="142" w:right="426"/>
        <w:jc w:val="both"/>
        <w:rPr>
          <w:rFonts w:ascii="Verdana" w:eastAsia="Microsoft Sans Serif" w:hAnsi="Verdana"/>
          <w:color w:val="000000"/>
          <w:sz w:val="20"/>
          <w:szCs w:val="20"/>
          <w:lang w:val="bg-BG" w:eastAsia="bg-BG" w:bidi="bg-BG"/>
        </w:rPr>
      </w:pPr>
    </w:p>
    <w:p w14:paraId="7F6A92AD" w14:textId="4C18EFF3" w:rsidR="002D0EC7" w:rsidRPr="004638D4" w:rsidRDefault="00E6484C" w:rsidP="00FB5536">
      <w:pPr>
        <w:spacing w:after="0" w:line="240" w:lineRule="auto"/>
        <w:ind w:left="142" w:right="426"/>
        <w:jc w:val="both"/>
        <w:rPr>
          <w:rFonts w:ascii="Verdana" w:eastAsia="Microsoft Sans Serif" w:hAnsi="Verdana"/>
          <w:color w:val="000000"/>
          <w:sz w:val="20"/>
          <w:szCs w:val="20"/>
          <w:lang w:val="bg-BG" w:eastAsia="bg-BG" w:bidi="bg-BG"/>
        </w:rPr>
      </w:pPr>
      <w:r w:rsidRPr="004638D4">
        <w:rPr>
          <w:rFonts w:ascii="Verdana" w:eastAsia="Microsoft Sans Serif" w:hAnsi="Verdana"/>
          <w:color w:val="000000"/>
          <w:sz w:val="20"/>
          <w:szCs w:val="20"/>
          <w:lang w:val="bg-BG" w:eastAsia="bg-BG" w:bidi="bg-BG"/>
        </w:rPr>
        <w:t xml:space="preserve">Състоянието на ниво община </w:t>
      </w:r>
      <w:r w:rsidR="0096330D" w:rsidRPr="004638D4">
        <w:rPr>
          <w:rFonts w:ascii="Verdana" w:eastAsia="Microsoft Sans Serif" w:hAnsi="Verdana"/>
          <w:color w:val="000000"/>
          <w:sz w:val="20"/>
          <w:szCs w:val="20"/>
          <w:lang w:val="bg-BG" w:eastAsia="bg-BG" w:bidi="bg-BG"/>
        </w:rPr>
        <w:t xml:space="preserve">по елементи </w:t>
      </w:r>
      <w:r w:rsidRPr="004638D4">
        <w:rPr>
          <w:rFonts w:ascii="Verdana" w:eastAsia="Microsoft Sans Serif" w:hAnsi="Verdana"/>
          <w:color w:val="000000"/>
          <w:sz w:val="20"/>
          <w:szCs w:val="20"/>
          <w:lang w:val="bg-BG" w:eastAsia="bg-BG" w:bidi="bg-BG"/>
        </w:rPr>
        <w:t xml:space="preserve">е представено като </w:t>
      </w:r>
      <w:r w:rsidRPr="004638D4">
        <w:rPr>
          <w:rFonts w:ascii="Verdana" w:eastAsia="Microsoft Sans Serif" w:hAnsi="Verdana"/>
          <w:b/>
          <w:color w:val="000000"/>
          <w:sz w:val="20"/>
          <w:szCs w:val="20"/>
          <w:lang w:val="bg-BG" w:eastAsia="bg-BG" w:bidi="bg-BG"/>
        </w:rPr>
        <w:t xml:space="preserve">сбор от </w:t>
      </w:r>
      <w:r w:rsidR="0096330D" w:rsidRPr="004638D4">
        <w:rPr>
          <w:rFonts w:ascii="Verdana" w:eastAsia="Microsoft Sans Serif" w:hAnsi="Verdana"/>
          <w:b/>
          <w:color w:val="000000"/>
          <w:sz w:val="20"/>
          <w:szCs w:val="20"/>
          <w:lang w:val="bg-BG" w:eastAsia="bg-BG" w:bidi="bg-BG"/>
        </w:rPr>
        <w:t>състоянието им</w:t>
      </w:r>
      <w:r w:rsidR="0096330D" w:rsidRPr="004638D4">
        <w:rPr>
          <w:rFonts w:ascii="Verdana" w:eastAsia="Microsoft Sans Serif" w:hAnsi="Verdana"/>
          <w:color w:val="000000"/>
          <w:sz w:val="20"/>
          <w:szCs w:val="20"/>
          <w:lang w:val="bg-BG" w:eastAsia="bg-BG" w:bidi="bg-BG"/>
        </w:rPr>
        <w:t xml:space="preserve"> по </w:t>
      </w:r>
      <w:r w:rsidRPr="004638D4">
        <w:rPr>
          <w:rFonts w:ascii="Verdana" w:eastAsia="Microsoft Sans Serif" w:hAnsi="Verdana"/>
          <w:color w:val="000000"/>
          <w:sz w:val="20"/>
          <w:szCs w:val="20"/>
          <w:lang w:val="bg-BG" w:eastAsia="bg-BG" w:bidi="bg-BG"/>
        </w:rPr>
        <w:t xml:space="preserve">всички обследвани и оценени участъци. </w:t>
      </w:r>
    </w:p>
    <w:p w14:paraId="4680B4B4" w14:textId="1114F08E" w:rsidR="00F2568B" w:rsidRDefault="00F2568B" w:rsidP="005E39BC">
      <w:pPr>
        <w:spacing w:after="0" w:line="240" w:lineRule="auto"/>
        <w:ind w:left="357" w:right="-941"/>
        <w:rPr>
          <w:rFonts w:ascii="Verdana" w:hAnsi="Verdana"/>
          <w:sz w:val="20"/>
          <w:szCs w:val="20"/>
          <w:lang w:val="bg-BG"/>
        </w:rPr>
      </w:pPr>
    </w:p>
    <w:p w14:paraId="6B5D315A" w14:textId="39899141" w:rsidR="004638D4" w:rsidRDefault="004638D4" w:rsidP="005E39BC">
      <w:pPr>
        <w:spacing w:after="0" w:line="240" w:lineRule="auto"/>
        <w:ind w:left="357" w:right="-941"/>
        <w:rPr>
          <w:rFonts w:ascii="Verdana" w:hAnsi="Verdana"/>
          <w:sz w:val="20"/>
          <w:szCs w:val="20"/>
          <w:lang w:val="bg-BG"/>
        </w:rPr>
      </w:pPr>
    </w:p>
    <w:p w14:paraId="6D9648B9" w14:textId="48A7BA57" w:rsidR="004638D4" w:rsidRDefault="004638D4" w:rsidP="005E39BC">
      <w:pPr>
        <w:spacing w:after="0" w:line="240" w:lineRule="auto"/>
        <w:ind w:left="357" w:right="-941"/>
        <w:rPr>
          <w:rFonts w:ascii="Verdana" w:hAnsi="Verdana"/>
          <w:sz w:val="20"/>
          <w:szCs w:val="20"/>
          <w:lang w:val="bg-BG"/>
        </w:rPr>
      </w:pPr>
    </w:p>
    <w:p w14:paraId="65A4779E" w14:textId="127ACF9D" w:rsidR="004638D4" w:rsidRDefault="004638D4" w:rsidP="005E39BC">
      <w:pPr>
        <w:spacing w:after="0" w:line="240" w:lineRule="auto"/>
        <w:ind w:left="357" w:right="-941"/>
        <w:rPr>
          <w:rFonts w:ascii="Verdana" w:hAnsi="Verdana"/>
          <w:sz w:val="20"/>
          <w:szCs w:val="20"/>
          <w:lang w:val="bg-BG"/>
        </w:rPr>
      </w:pPr>
    </w:p>
    <w:p w14:paraId="0C7B8544" w14:textId="4544388E" w:rsidR="004638D4" w:rsidRDefault="004638D4" w:rsidP="005E39BC">
      <w:pPr>
        <w:spacing w:after="0" w:line="240" w:lineRule="auto"/>
        <w:ind w:left="357" w:right="-941"/>
        <w:rPr>
          <w:rFonts w:ascii="Verdana" w:hAnsi="Verdana"/>
          <w:sz w:val="20"/>
          <w:szCs w:val="20"/>
          <w:lang w:val="bg-BG"/>
        </w:rPr>
      </w:pPr>
    </w:p>
    <w:p w14:paraId="653A7B25" w14:textId="3BF06DEA" w:rsidR="004638D4" w:rsidRDefault="004638D4" w:rsidP="005E39BC">
      <w:pPr>
        <w:spacing w:after="0" w:line="240" w:lineRule="auto"/>
        <w:ind w:left="357" w:right="-941"/>
        <w:rPr>
          <w:rFonts w:ascii="Verdana" w:hAnsi="Verdana"/>
          <w:sz w:val="20"/>
          <w:szCs w:val="20"/>
          <w:lang w:val="bg-BG"/>
        </w:rPr>
      </w:pPr>
    </w:p>
    <w:p w14:paraId="11B57730" w14:textId="5E9D570E" w:rsidR="004638D4" w:rsidRDefault="004638D4" w:rsidP="005E39BC">
      <w:pPr>
        <w:spacing w:after="0" w:line="240" w:lineRule="auto"/>
        <w:ind w:left="357" w:right="-941"/>
        <w:rPr>
          <w:rFonts w:ascii="Verdana" w:hAnsi="Verdana"/>
          <w:sz w:val="20"/>
          <w:szCs w:val="20"/>
          <w:lang w:val="bg-BG"/>
        </w:rPr>
      </w:pPr>
    </w:p>
    <w:p w14:paraId="5521AB4C" w14:textId="5252D8BD" w:rsidR="004638D4" w:rsidRDefault="004638D4" w:rsidP="005E39BC">
      <w:pPr>
        <w:spacing w:after="0" w:line="240" w:lineRule="auto"/>
        <w:ind w:left="357" w:right="-941"/>
        <w:rPr>
          <w:rFonts w:ascii="Verdana" w:hAnsi="Verdana"/>
          <w:sz w:val="20"/>
          <w:szCs w:val="20"/>
          <w:lang w:val="bg-BG"/>
        </w:rPr>
      </w:pPr>
    </w:p>
    <w:p w14:paraId="4F51B0F0" w14:textId="77777777" w:rsidR="004638D4" w:rsidRPr="004638D4" w:rsidRDefault="004638D4" w:rsidP="005E39BC">
      <w:pPr>
        <w:spacing w:after="0" w:line="240" w:lineRule="auto"/>
        <w:ind w:left="357" w:right="-941"/>
        <w:rPr>
          <w:rFonts w:ascii="Verdana" w:hAnsi="Verdana"/>
          <w:sz w:val="20"/>
          <w:szCs w:val="20"/>
          <w:lang w:val="bg-BG"/>
        </w:rPr>
      </w:pP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1134"/>
        <w:gridCol w:w="1021"/>
        <w:gridCol w:w="822"/>
        <w:gridCol w:w="1162"/>
        <w:gridCol w:w="851"/>
        <w:gridCol w:w="850"/>
        <w:gridCol w:w="822"/>
        <w:gridCol w:w="1021"/>
        <w:gridCol w:w="3260"/>
      </w:tblGrid>
      <w:tr w:rsidR="00336B63" w:rsidRPr="004638D4" w14:paraId="6E380CA5" w14:textId="77777777" w:rsidTr="00FB5536">
        <w:trPr>
          <w:trHeight w:val="269"/>
        </w:trPr>
        <w:tc>
          <w:tcPr>
            <w:tcW w:w="13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5F8A0A7" w14:textId="0574C5F0" w:rsidR="00336B63" w:rsidRPr="004638D4" w:rsidRDefault="002D0EC7" w:rsidP="005E39BC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6</w:t>
            </w:r>
            <w:r w:rsidR="00336B63"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. ДЪЛЖИНА И СЪСТОЯНИЕ НА АСФАЛТОБЕТОНОВАТА НАСТИЛКА</w:t>
            </w:r>
          </w:p>
        </w:tc>
      </w:tr>
      <w:tr w:rsidR="000D19C4" w:rsidRPr="004638D4" w14:paraId="1C8742B0" w14:textId="77777777" w:rsidTr="00FB5536">
        <w:trPr>
          <w:cantSplit/>
          <w:trHeight w:val="24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6BB9EF3B" w14:textId="77777777" w:rsidR="000D19C4" w:rsidRPr="004638D4" w:rsidRDefault="000D19C4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</w:p>
          <w:p w14:paraId="571B8F10" w14:textId="77777777" w:rsidR="000D19C4" w:rsidRPr="004638D4" w:rsidRDefault="000D19C4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</w:p>
          <w:p w14:paraId="574C308D" w14:textId="77777777" w:rsidR="000D19C4" w:rsidRPr="004638D4" w:rsidRDefault="000D19C4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</w:p>
          <w:p w14:paraId="20EF85F7" w14:textId="77777777" w:rsidR="000D19C4" w:rsidRPr="004638D4" w:rsidRDefault="000D19C4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</w:p>
          <w:p w14:paraId="1FF3080F" w14:textId="77777777" w:rsidR="000D19C4" w:rsidRPr="004638D4" w:rsidRDefault="000D19C4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4988EB2F" w14:textId="77777777" w:rsidR="000D19C4" w:rsidRPr="004638D4" w:rsidRDefault="000D19C4" w:rsidP="005E39BC">
            <w:pPr>
              <w:spacing w:after="0" w:line="240" w:lineRule="auto"/>
              <w:ind w:left="113" w:right="113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ОТЛИЧНО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hideMark/>
          </w:tcPr>
          <w:p w14:paraId="24B34BB5" w14:textId="5700DFD1" w:rsidR="000D19C4" w:rsidRPr="004638D4" w:rsidRDefault="000D19C4" w:rsidP="005E39BC">
            <w:pPr>
              <w:spacing w:after="0" w:line="240" w:lineRule="auto"/>
              <w:ind w:left="113" w:right="113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ДЯЛ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0D6C2C3C" w14:textId="77777777" w:rsidR="000D19C4" w:rsidRPr="004638D4" w:rsidRDefault="000D19C4" w:rsidP="005E39BC">
            <w:pPr>
              <w:spacing w:after="0" w:line="240" w:lineRule="auto"/>
              <w:ind w:left="113" w:right="113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ДОБРО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hideMark/>
          </w:tcPr>
          <w:p w14:paraId="09E9A63C" w14:textId="739056E3" w:rsidR="000D19C4" w:rsidRPr="004638D4" w:rsidRDefault="000D19C4" w:rsidP="005E39BC">
            <w:pPr>
              <w:spacing w:after="0" w:line="240" w:lineRule="auto"/>
              <w:ind w:left="113" w:right="113"/>
              <w:contextualSpacing/>
              <w:rPr>
                <w:rFonts w:ascii="Verdana" w:hAnsi="Verdana"/>
                <w:color w:val="FF0000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ДЯЛ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639AF442" w14:textId="77777777" w:rsidR="000D19C4" w:rsidRPr="004638D4" w:rsidRDefault="000D19C4" w:rsidP="005E39BC">
            <w:pPr>
              <w:spacing w:after="0" w:line="240" w:lineRule="auto"/>
              <w:ind w:left="113" w:right="113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ЗАДОВОЛИТЕЛНО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hideMark/>
          </w:tcPr>
          <w:p w14:paraId="4A99651D" w14:textId="2FF02F0A" w:rsidR="000D19C4" w:rsidRPr="004638D4" w:rsidRDefault="000D19C4" w:rsidP="005E39BC">
            <w:pPr>
              <w:spacing w:after="0" w:line="240" w:lineRule="auto"/>
              <w:ind w:left="113" w:right="113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ДЯЛ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79C8DAE7" w14:textId="093A3492" w:rsidR="000D19C4" w:rsidRPr="004638D4" w:rsidRDefault="000D19C4" w:rsidP="005E39BC">
            <w:pPr>
              <w:spacing w:after="0" w:line="240" w:lineRule="auto"/>
              <w:ind w:left="113" w:right="113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НЕЗАДОВОЛИТЕЛНО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2982DA2A" w14:textId="1D1F4B68" w:rsidR="000D19C4" w:rsidRPr="004638D4" w:rsidRDefault="000D19C4" w:rsidP="005E39BC">
            <w:pPr>
              <w:spacing w:after="0" w:line="240" w:lineRule="auto"/>
              <w:ind w:left="113" w:right="113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ДЯЛ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1BF835AE" w14:textId="77777777" w:rsidR="000D19C4" w:rsidRPr="004638D4" w:rsidRDefault="000D19C4" w:rsidP="005E39BC">
            <w:pPr>
              <w:spacing w:after="0" w:line="240" w:lineRule="auto"/>
              <w:ind w:left="113" w:right="113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ЛОШО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hideMark/>
          </w:tcPr>
          <w:p w14:paraId="1CB9BCA8" w14:textId="4B71942F" w:rsidR="000D19C4" w:rsidRPr="004638D4" w:rsidRDefault="000D19C4" w:rsidP="005E39BC">
            <w:pPr>
              <w:spacing w:after="0" w:line="240" w:lineRule="auto"/>
              <w:ind w:left="113" w:right="113"/>
              <w:contextualSpacing/>
              <w:rPr>
                <w:rFonts w:ascii="Verdana" w:hAnsi="Verdana"/>
                <w:strike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ДЯЛ </w:t>
            </w:r>
          </w:p>
        </w:tc>
      </w:tr>
      <w:tr w:rsidR="000D19C4" w:rsidRPr="004638D4" w14:paraId="3A75CDD9" w14:textId="77777777" w:rsidTr="00FB55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229F" w14:textId="77777777" w:rsidR="000D19C4" w:rsidRPr="004638D4" w:rsidRDefault="000D19C4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УЛИЦИ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E895" w14:textId="77777777" w:rsidR="000D19C4" w:rsidRPr="004638D4" w:rsidRDefault="000D19C4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>…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6629" w14:textId="77777777" w:rsidR="000D19C4" w:rsidRPr="004638D4" w:rsidRDefault="000D19C4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F80D" w14:textId="77777777" w:rsidR="000D19C4" w:rsidRPr="004638D4" w:rsidRDefault="000D19C4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>… км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FDAB" w14:textId="77777777" w:rsidR="000D19C4" w:rsidRPr="004638D4" w:rsidRDefault="000D19C4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>… 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2ECF" w14:textId="77777777" w:rsidR="000D19C4" w:rsidRPr="004638D4" w:rsidRDefault="000D19C4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>…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A30D" w14:textId="77777777" w:rsidR="000D19C4" w:rsidRPr="004638D4" w:rsidRDefault="000D19C4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>…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FA1F" w14:textId="77777777" w:rsidR="000D19C4" w:rsidRPr="004638D4" w:rsidRDefault="000D19C4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>… км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4D48" w14:textId="77777777" w:rsidR="000D19C4" w:rsidRPr="004638D4" w:rsidRDefault="000D19C4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>… 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8AB7" w14:textId="77777777" w:rsidR="000D19C4" w:rsidRPr="004638D4" w:rsidRDefault="000D19C4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>… км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131B" w14:textId="634A3347" w:rsidR="000D19C4" w:rsidRPr="004638D4" w:rsidRDefault="000D19C4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>… %</w:t>
            </w:r>
          </w:p>
        </w:tc>
      </w:tr>
      <w:tr w:rsidR="000D19C4" w:rsidRPr="004638D4" w14:paraId="46E7B8B9" w14:textId="77777777" w:rsidTr="00FB55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CBE8" w14:textId="77777777" w:rsidR="000D19C4" w:rsidRPr="004638D4" w:rsidRDefault="000D19C4" w:rsidP="005E39BC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ОБЩИНСКИ</w:t>
            </w:r>
          </w:p>
          <w:p w14:paraId="43EC8130" w14:textId="40026F16" w:rsidR="000D19C4" w:rsidRPr="004638D4" w:rsidRDefault="000D19C4" w:rsidP="005E39BC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ПЪТИЩА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E6ED" w14:textId="77777777" w:rsidR="000D19C4" w:rsidRPr="004638D4" w:rsidRDefault="000D19C4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>…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FFCC" w14:textId="77777777" w:rsidR="000D19C4" w:rsidRPr="004638D4" w:rsidRDefault="000D19C4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E596" w14:textId="77777777" w:rsidR="000D19C4" w:rsidRPr="004638D4" w:rsidRDefault="000D19C4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>… км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9957" w14:textId="77777777" w:rsidR="000D19C4" w:rsidRPr="004638D4" w:rsidRDefault="000D19C4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>… 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5D05" w14:textId="77777777" w:rsidR="000D19C4" w:rsidRPr="004638D4" w:rsidRDefault="000D19C4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>…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6E6C" w14:textId="77777777" w:rsidR="000D19C4" w:rsidRPr="004638D4" w:rsidRDefault="000D19C4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>…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E465" w14:textId="77777777" w:rsidR="000D19C4" w:rsidRPr="004638D4" w:rsidRDefault="000D19C4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>… км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FB9E" w14:textId="77777777" w:rsidR="000D19C4" w:rsidRPr="004638D4" w:rsidRDefault="000D19C4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>… 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98DE" w14:textId="77777777" w:rsidR="000D19C4" w:rsidRPr="004638D4" w:rsidRDefault="000D19C4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>… км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A363" w14:textId="4A200292" w:rsidR="000D19C4" w:rsidRPr="004638D4" w:rsidRDefault="000D19C4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>… %</w:t>
            </w:r>
          </w:p>
        </w:tc>
      </w:tr>
    </w:tbl>
    <w:p w14:paraId="65FD4E34" w14:textId="41AE1661" w:rsidR="00336B63" w:rsidRPr="004638D4" w:rsidRDefault="00336B63" w:rsidP="005E39BC">
      <w:pPr>
        <w:spacing w:after="0" w:line="240" w:lineRule="auto"/>
        <w:ind w:left="357" w:right="-941"/>
        <w:rPr>
          <w:rFonts w:ascii="Verdana" w:hAnsi="Verdana"/>
          <w:sz w:val="20"/>
          <w:szCs w:val="20"/>
          <w:lang w:val="bg-BG"/>
        </w:rPr>
      </w:pP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126"/>
        <w:gridCol w:w="1843"/>
        <w:gridCol w:w="2410"/>
        <w:gridCol w:w="2551"/>
        <w:gridCol w:w="2835"/>
      </w:tblGrid>
      <w:tr w:rsidR="00E67618" w:rsidRPr="004638D4" w14:paraId="49518E8C" w14:textId="4383B83B" w:rsidTr="00FB5536">
        <w:trPr>
          <w:trHeight w:val="416"/>
        </w:trPr>
        <w:tc>
          <w:tcPr>
            <w:tcW w:w="13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F3F8AC6" w14:textId="07191860" w:rsidR="00E67618" w:rsidRPr="004638D4" w:rsidRDefault="0014178B" w:rsidP="005E39BC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7</w:t>
            </w:r>
            <w:r w:rsidR="00E67618"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. </w:t>
            </w: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СЪСТОЯНИЕ</w:t>
            </w:r>
            <w:r w:rsidR="00E67618"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НА</w:t>
            </w:r>
            <w:r w:rsidR="00356826"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ПЪТНАТА БЕЗОПАСНОСТ ПО ОТНОШЕНИЕ НА </w:t>
            </w: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П</w:t>
            </w:r>
            <w:r w:rsidR="00E67618"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ЪТНИ ЗНАЦИ </w:t>
            </w:r>
          </w:p>
        </w:tc>
      </w:tr>
      <w:tr w:rsidR="0014178B" w:rsidRPr="004638D4" w14:paraId="5E728604" w14:textId="33BB9184" w:rsidTr="009F641A">
        <w:trPr>
          <w:cantSplit/>
          <w:trHeight w:val="55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8D67B55" w14:textId="01DD8605" w:rsidR="0014178B" w:rsidRPr="004638D4" w:rsidRDefault="0014178B" w:rsidP="001F7CE3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74649FD" w14:textId="7617E310" w:rsidR="0014178B" w:rsidRPr="004638D4" w:rsidRDefault="0014178B" w:rsidP="005E39BC">
            <w:pPr>
              <w:spacing w:after="0" w:line="240" w:lineRule="auto"/>
              <w:contextualSpacing/>
              <w:rPr>
                <w:rFonts w:ascii="Verdana" w:hAnsi="Verdana"/>
                <w:strike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ru-RU"/>
              </w:rPr>
              <w:t>ОТЛИЧНО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1E914E25" w14:textId="4568106B" w:rsidR="0014178B" w:rsidRPr="004638D4" w:rsidRDefault="0014178B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ДОБРО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476FB61C" w14:textId="450C16D9" w:rsidR="0014178B" w:rsidRPr="004638D4" w:rsidRDefault="0014178B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ЗАДОВОЛИТЕЛНО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3AA33C1" w14:textId="102BBB7C" w:rsidR="0014178B" w:rsidRPr="004638D4" w:rsidRDefault="0014178B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НЕЗАДОВОЛИТЕЛНО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DCA48A6" w14:textId="4D0C4433" w:rsidR="0014178B" w:rsidRPr="004638D4" w:rsidRDefault="0014178B" w:rsidP="005E39BC">
            <w:pPr>
              <w:spacing w:after="0" w:line="240" w:lineRule="auto"/>
              <w:contextualSpacing/>
              <w:rPr>
                <w:rFonts w:ascii="Verdana" w:hAnsi="Verdana"/>
                <w:color w:val="FF0000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ЛОШО</w:t>
            </w:r>
          </w:p>
        </w:tc>
      </w:tr>
      <w:tr w:rsidR="0014178B" w:rsidRPr="004638D4" w14:paraId="406BDFD6" w14:textId="1451DE07" w:rsidTr="00FB5536">
        <w:trPr>
          <w:trHeight w:val="24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2004" w14:textId="77777777" w:rsidR="0014178B" w:rsidRPr="004638D4" w:rsidRDefault="0014178B" w:rsidP="005E39BC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УЛИЦИ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2E1E" w14:textId="72DA36DA" w:rsidR="0014178B" w:rsidRPr="004638D4" w:rsidRDefault="0014178B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079E" w14:textId="5DFA0845" w:rsidR="0014178B" w:rsidRPr="004638D4" w:rsidRDefault="0014178B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269F" w14:textId="54DC8C76" w:rsidR="0014178B" w:rsidRPr="004638D4" w:rsidRDefault="0014178B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5CBA" w14:textId="7F907385" w:rsidR="0014178B" w:rsidRPr="004638D4" w:rsidRDefault="0014178B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5E3A" w14:textId="6CE8E368" w:rsidR="0014178B" w:rsidRPr="004638D4" w:rsidRDefault="0014178B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</w:tr>
      <w:tr w:rsidR="0014178B" w:rsidRPr="004638D4" w14:paraId="3B290B01" w14:textId="7F8EACEF" w:rsidTr="00FB5536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E212" w14:textId="77777777" w:rsidR="0014178B" w:rsidRPr="004638D4" w:rsidRDefault="0014178B" w:rsidP="005E39BC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ОБЩИНСКИ ПЪТИЩА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9166" w14:textId="520E4DF9" w:rsidR="0014178B" w:rsidRPr="004638D4" w:rsidRDefault="0014178B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CD1F" w14:textId="40BD025F" w:rsidR="0014178B" w:rsidRPr="004638D4" w:rsidRDefault="0014178B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FAA6" w14:textId="69F77741" w:rsidR="0014178B" w:rsidRPr="004638D4" w:rsidRDefault="0014178B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8AB9" w14:textId="72F06A2B" w:rsidR="0014178B" w:rsidRPr="004638D4" w:rsidRDefault="0014178B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532C" w14:textId="5205990C" w:rsidR="0014178B" w:rsidRPr="004638D4" w:rsidRDefault="0014178B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</w:tr>
    </w:tbl>
    <w:p w14:paraId="3097EC79" w14:textId="309A2D8B" w:rsidR="006313A7" w:rsidRPr="004638D4" w:rsidRDefault="006313A7" w:rsidP="005E39BC">
      <w:pPr>
        <w:spacing w:after="0" w:line="240" w:lineRule="auto"/>
        <w:ind w:left="426" w:right="-566" w:firstLine="294"/>
        <w:contextualSpacing/>
        <w:rPr>
          <w:rFonts w:ascii="Verdana" w:hAnsi="Verdana"/>
          <w:sz w:val="20"/>
          <w:szCs w:val="20"/>
          <w:lang w:val="bg-BG"/>
        </w:rPr>
      </w:pP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126"/>
        <w:gridCol w:w="1843"/>
        <w:gridCol w:w="2268"/>
        <w:gridCol w:w="2693"/>
        <w:gridCol w:w="2835"/>
      </w:tblGrid>
      <w:tr w:rsidR="000B2B74" w:rsidRPr="004638D4" w14:paraId="79681E1F" w14:textId="77777777" w:rsidTr="00130109">
        <w:trPr>
          <w:trHeight w:val="393"/>
        </w:trPr>
        <w:tc>
          <w:tcPr>
            <w:tcW w:w="13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1648C53" w14:textId="27ABD857" w:rsidR="000B2B74" w:rsidRPr="004638D4" w:rsidRDefault="0014178B" w:rsidP="005E39BC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8</w:t>
            </w:r>
            <w:r w:rsidR="000B2B74"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. </w:t>
            </w:r>
            <w:r w:rsidR="00D5245A"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СЪСТОЯНИЕ НА </w:t>
            </w:r>
            <w:r w:rsidR="00356826"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ПЪТНАТА БЕЗОПАСНОСТ ПО ОТНОШЕНИЕ НА </w:t>
            </w:r>
            <w:r w:rsidR="00D5245A"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ПЪТНА</w:t>
            </w:r>
            <w:r w:rsidR="000B2B74"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МАРКИРОВКА</w:t>
            </w:r>
          </w:p>
        </w:tc>
      </w:tr>
      <w:tr w:rsidR="008504EF" w:rsidRPr="004638D4" w14:paraId="202DC8C1" w14:textId="77777777" w:rsidTr="009F641A">
        <w:trPr>
          <w:cantSplit/>
          <w:trHeight w:val="57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A588087" w14:textId="0E6B535E" w:rsidR="008504EF" w:rsidRPr="004638D4" w:rsidRDefault="008504EF" w:rsidP="005E39BC">
            <w:pPr>
              <w:spacing w:after="0" w:line="240" w:lineRule="auto"/>
              <w:contextualSpacing/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i/>
                <w:sz w:val="20"/>
                <w:szCs w:val="20"/>
                <w:lang w:val="bg-BG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04778DC" w14:textId="77777777" w:rsidR="008504EF" w:rsidRPr="004638D4" w:rsidRDefault="008504EF" w:rsidP="005E39BC">
            <w:pPr>
              <w:spacing w:after="0" w:line="240" w:lineRule="auto"/>
              <w:contextualSpacing/>
              <w:rPr>
                <w:rFonts w:ascii="Verdana" w:hAnsi="Verdana"/>
                <w:strike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ru-RU"/>
              </w:rPr>
              <w:t>ОТЛИЧНО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70F46423" w14:textId="77777777" w:rsidR="008504EF" w:rsidRPr="004638D4" w:rsidRDefault="008504EF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ДОБРО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AB29935" w14:textId="77777777" w:rsidR="008504EF" w:rsidRPr="004638D4" w:rsidRDefault="008504EF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ЗАДОВОЛИТЕЛНО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0AC8841" w14:textId="77777777" w:rsidR="008504EF" w:rsidRPr="004638D4" w:rsidRDefault="008504EF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НЕЗАДОВОЛИТЕЛНО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D736D1E" w14:textId="52DA4896" w:rsidR="008504EF" w:rsidRPr="004638D4" w:rsidRDefault="008504EF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ЛОШО</w:t>
            </w:r>
          </w:p>
        </w:tc>
      </w:tr>
      <w:tr w:rsidR="008504EF" w:rsidRPr="004638D4" w14:paraId="54C0F81D" w14:textId="77777777" w:rsidTr="00FB5536">
        <w:trPr>
          <w:trHeight w:val="24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5813" w14:textId="77777777" w:rsidR="008504EF" w:rsidRPr="004638D4" w:rsidRDefault="008504EF" w:rsidP="005E39BC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УЛИЦИ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A113" w14:textId="77777777" w:rsidR="008504EF" w:rsidRPr="004638D4" w:rsidRDefault="008504EF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3D60" w14:textId="77777777" w:rsidR="008504EF" w:rsidRPr="004638D4" w:rsidRDefault="008504EF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863D" w14:textId="77777777" w:rsidR="008504EF" w:rsidRPr="004638D4" w:rsidRDefault="008504EF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7705" w14:textId="77777777" w:rsidR="008504EF" w:rsidRPr="004638D4" w:rsidRDefault="008504EF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283F" w14:textId="1F9385DD" w:rsidR="008504EF" w:rsidRPr="004638D4" w:rsidRDefault="008504EF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</w:tr>
      <w:tr w:rsidR="008504EF" w:rsidRPr="004638D4" w14:paraId="373FEC41" w14:textId="77777777" w:rsidTr="00FB5536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5ADD" w14:textId="77777777" w:rsidR="008504EF" w:rsidRPr="004638D4" w:rsidRDefault="008504EF" w:rsidP="005E39BC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ОБЩИНСКИ ПЪТИЩА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7A19" w14:textId="77777777" w:rsidR="008504EF" w:rsidRPr="004638D4" w:rsidRDefault="008504EF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D232" w14:textId="77777777" w:rsidR="008504EF" w:rsidRPr="004638D4" w:rsidRDefault="008504EF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9C15" w14:textId="77777777" w:rsidR="008504EF" w:rsidRPr="004638D4" w:rsidRDefault="008504EF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BC41" w14:textId="77777777" w:rsidR="008504EF" w:rsidRPr="004638D4" w:rsidRDefault="008504EF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4D79" w14:textId="466B6C3B" w:rsidR="008504EF" w:rsidRPr="004638D4" w:rsidRDefault="008504EF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</w:tr>
    </w:tbl>
    <w:p w14:paraId="12D42980" w14:textId="6E70F298" w:rsidR="000B2B74" w:rsidRPr="004638D4" w:rsidRDefault="000B2B74" w:rsidP="005E39BC">
      <w:pPr>
        <w:spacing w:after="0" w:line="240" w:lineRule="auto"/>
        <w:ind w:right="426"/>
        <w:contextualSpacing/>
        <w:rPr>
          <w:rFonts w:ascii="Verdana" w:hAnsi="Verdana"/>
          <w:sz w:val="20"/>
          <w:szCs w:val="20"/>
          <w:lang w:val="bg-BG"/>
        </w:rPr>
      </w:pP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126"/>
        <w:gridCol w:w="1843"/>
        <w:gridCol w:w="2268"/>
        <w:gridCol w:w="2693"/>
        <w:gridCol w:w="2835"/>
      </w:tblGrid>
      <w:tr w:rsidR="00F77D87" w:rsidRPr="004638D4" w14:paraId="54FC8EFE" w14:textId="77777777" w:rsidTr="00FB5536">
        <w:trPr>
          <w:trHeight w:val="415"/>
        </w:trPr>
        <w:tc>
          <w:tcPr>
            <w:tcW w:w="13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BCEBB84" w14:textId="483AEC03" w:rsidR="00F77D87" w:rsidRPr="004638D4" w:rsidRDefault="009F0AC6" w:rsidP="005E39BC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9</w:t>
            </w:r>
            <w:r w:rsidR="00F77D87"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. </w:t>
            </w: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СЪСТОЯНИЕ НА </w:t>
            </w:r>
            <w:r w:rsidR="00356826"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ПЪТНАТА БЕЗОПАСНОСТ ПО ОТНОШЕНИЕ НА </w:t>
            </w: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ОТВОДНЯВАНЕ</w:t>
            </w:r>
          </w:p>
        </w:tc>
      </w:tr>
      <w:tr w:rsidR="009F0AC6" w:rsidRPr="004638D4" w14:paraId="6650D3D9" w14:textId="77777777" w:rsidTr="009F641A">
        <w:trPr>
          <w:cantSplit/>
          <w:trHeight w:val="65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78069085" w14:textId="25A173F6" w:rsidR="009F0AC6" w:rsidRPr="004638D4" w:rsidRDefault="009F0AC6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color w:val="FF0000"/>
                <w:sz w:val="20"/>
                <w:szCs w:val="20"/>
                <w:lang w:val="bg-BG"/>
              </w:rPr>
              <w:t xml:space="preserve">    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EE32DE3" w14:textId="77777777" w:rsidR="009F0AC6" w:rsidRPr="004638D4" w:rsidRDefault="009F0AC6" w:rsidP="005E39BC">
            <w:pPr>
              <w:spacing w:after="0" w:line="240" w:lineRule="auto"/>
              <w:contextualSpacing/>
              <w:rPr>
                <w:rFonts w:ascii="Verdana" w:hAnsi="Verdana"/>
                <w:strike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ru-RU"/>
              </w:rPr>
              <w:t>ОТЛИЧНО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C6422C6" w14:textId="77777777" w:rsidR="009F0AC6" w:rsidRPr="004638D4" w:rsidRDefault="009F0AC6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ДОБРО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896E072" w14:textId="77777777" w:rsidR="009F0AC6" w:rsidRPr="004638D4" w:rsidRDefault="009F0AC6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ЗАДОВОЛИТЕЛНО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1F2D3914" w14:textId="77777777" w:rsidR="009F0AC6" w:rsidRPr="004638D4" w:rsidRDefault="009F0AC6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НЕЗАДОВОЛИТЕЛНО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8FF5446" w14:textId="0CF182ED" w:rsidR="009F0AC6" w:rsidRPr="004638D4" w:rsidRDefault="009F0AC6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ЛОШО</w:t>
            </w:r>
          </w:p>
        </w:tc>
      </w:tr>
      <w:tr w:rsidR="009F0AC6" w:rsidRPr="004638D4" w14:paraId="0DC900FD" w14:textId="77777777" w:rsidTr="00FB5536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4A4E" w14:textId="77777777" w:rsidR="009F0AC6" w:rsidRPr="004638D4" w:rsidRDefault="009F0AC6" w:rsidP="005E39BC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ОБЩИНСКИ ПЪТИЩА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4D87" w14:textId="77777777" w:rsidR="009F0AC6" w:rsidRPr="004638D4" w:rsidRDefault="009F0AC6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20EA" w14:textId="77777777" w:rsidR="009F0AC6" w:rsidRPr="004638D4" w:rsidRDefault="009F0AC6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8801" w14:textId="77777777" w:rsidR="009F0AC6" w:rsidRPr="004638D4" w:rsidRDefault="009F0AC6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3D6B" w14:textId="77777777" w:rsidR="009F0AC6" w:rsidRPr="004638D4" w:rsidRDefault="009F0AC6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9223" w14:textId="59C3CC78" w:rsidR="009F0AC6" w:rsidRPr="004638D4" w:rsidRDefault="009F0AC6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</w:tr>
    </w:tbl>
    <w:p w14:paraId="7CC9F02E" w14:textId="6DBD3E66" w:rsidR="005E39BC" w:rsidRDefault="005E39BC" w:rsidP="005E39BC">
      <w:pPr>
        <w:pStyle w:val="Default"/>
        <w:rPr>
          <w:rFonts w:ascii="Verdana" w:eastAsia="Calibri" w:hAnsi="Verdana" w:cs="Times New Roman"/>
          <w:color w:val="808080" w:themeColor="background1" w:themeShade="80"/>
          <w:sz w:val="20"/>
          <w:szCs w:val="20"/>
          <w:lang w:val="bg-BG"/>
        </w:rPr>
      </w:pPr>
    </w:p>
    <w:p w14:paraId="100FB602" w14:textId="77777777" w:rsidR="004638D4" w:rsidRPr="004638D4" w:rsidRDefault="004638D4" w:rsidP="005E39BC">
      <w:pPr>
        <w:pStyle w:val="Default"/>
        <w:rPr>
          <w:rFonts w:ascii="Verdana" w:eastAsia="Calibri" w:hAnsi="Verdana" w:cs="Times New Roman"/>
          <w:color w:val="808080" w:themeColor="background1" w:themeShade="80"/>
          <w:sz w:val="20"/>
          <w:szCs w:val="20"/>
          <w:lang w:val="bg-BG"/>
        </w:rPr>
      </w:pP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701"/>
        <w:gridCol w:w="1985"/>
        <w:gridCol w:w="2551"/>
        <w:gridCol w:w="2693"/>
        <w:gridCol w:w="2835"/>
      </w:tblGrid>
      <w:tr w:rsidR="005E39BC" w:rsidRPr="004638D4" w14:paraId="1A948B85" w14:textId="77777777" w:rsidTr="00FB5536">
        <w:trPr>
          <w:trHeight w:val="415"/>
        </w:trPr>
        <w:tc>
          <w:tcPr>
            <w:tcW w:w="13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55C8CDC" w14:textId="5A05283E" w:rsidR="005E39BC" w:rsidRPr="004638D4" w:rsidRDefault="005E39BC" w:rsidP="005E39BC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10. СЪСТОЯНИЕ НА ПЪТНАТА БЕЗОПАСНОСТ ПО ОТНОШЕНИЕ НА КРАЙПЪТНОТО ПРОСТРАНСТВО</w:t>
            </w:r>
          </w:p>
        </w:tc>
      </w:tr>
      <w:tr w:rsidR="005E39BC" w:rsidRPr="004638D4" w14:paraId="63D2BD53" w14:textId="77777777" w:rsidTr="009F641A">
        <w:trPr>
          <w:cantSplit/>
          <w:trHeight w:val="658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4FB93E9D" w14:textId="77777777" w:rsidR="005E39BC" w:rsidRPr="004638D4" w:rsidRDefault="005E39BC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color w:val="FF0000"/>
                <w:sz w:val="20"/>
                <w:szCs w:val="20"/>
                <w:lang w:val="bg-BG"/>
              </w:rPr>
              <w:lastRenderedPageBreak/>
              <w:t xml:space="preserve">    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10A3E9F3" w14:textId="77777777" w:rsidR="005E39BC" w:rsidRPr="004638D4" w:rsidRDefault="005E39BC" w:rsidP="005E39BC">
            <w:pPr>
              <w:spacing w:after="0" w:line="240" w:lineRule="auto"/>
              <w:contextualSpacing/>
              <w:rPr>
                <w:rFonts w:ascii="Verdana" w:hAnsi="Verdana"/>
                <w:strike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ru-RU"/>
              </w:rPr>
              <w:t>ОТЛИЧНО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7B52CBBE" w14:textId="77777777" w:rsidR="005E39BC" w:rsidRPr="004638D4" w:rsidRDefault="005E39BC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ДОБРО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25F2844" w14:textId="77777777" w:rsidR="005E39BC" w:rsidRPr="004638D4" w:rsidRDefault="005E39BC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ЗАДОВОЛИТЕЛНО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7989671" w14:textId="77777777" w:rsidR="005E39BC" w:rsidRPr="004638D4" w:rsidRDefault="005E39BC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НЕЗАДОВОЛИТЕЛНО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3D02972" w14:textId="77777777" w:rsidR="005E39BC" w:rsidRPr="004638D4" w:rsidRDefault="005E39BC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ЛОШО</w:t>
            </w:r>
          </w:p>
        </w:tc>
      </w:tr>
      <w:tr w:rsidR="005E39BC" w:rsidRPr="004638D4" w14:paraId="6A7EF344" w14:textId="77777777" w:rsidTr="00FB5536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FADC" w14:textId="77777777" w:rsidR="005E39BC" w:rsidRPr="004638D4" w:rsidRDefault="005E39BC" w:rsidP="005E39BC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ОБЩИНСКИ ПЪТИЩА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9E5E" w14:textId="77777777" w:rsidR="005E39BC" w:rsidRPr="004638D4" w:rsidRDefault="005E39BC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4AD4" w14:textId="77777777" w:rsidR="005E39BC" w:rsidRPr="004638D4" w:rsidRDefault="005E39BC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4FDA" w14:textId="77777777" w:rsidR="005E39BC" w:rsidRPr="004638D4" w:rsidRDefault="005E39BC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37CF" w14:textId="77777777" w:rsidR="005E39BC" w:rsidRPr="004638D4" w:rsidRDefault="005E39BC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E355" w14:textId="77777777" w:rsidR="005E39BC" w:rsidRPr="004638D4" w:rsidRDefault="005E39BC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</w:tr>
    </w:tbl>
    <w:p w14:paraId="6846510F" w14:textId="30FB319C" w:rsidR="005E39BC" w:rsidRPr="004638D4" w:rsidRDefault="005E39BC" w:rsidP="005E39BC">
      <w:pPr>
        <w:pStyle w:val="Default"/>
        <w:rPr>
          <w:rFonts w:ascii="Verdana" w:eastAsia="Calibri" w:hAnsi="Verdana" w:cs="Times New Roman"/>
          <w:color w:val="808080" w:themeColor="background1" w:themeShade="80"/>
          <w:sz w:val="20"/>
          <w:szCs w:val="20"/>
          <w:lang w:val="bg-BG"/>
        </w:rPr>
      </w:pP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701"/>
        <w:gridCol w:w="1985"/>
        <w:gridCol w:w="2551"/>
        <w:gridCol w:w="2693"/>
        <w:gridCol w:w="2835"/>
      </w:tblGrid>
      <w:tr w:rsidR="00BD6A7C" w:rsidRPr="004638D4" w14:paraId="5354A0EF" w14:textId="77777777" w:rsidTr="00FB5536">
        <w:trPr>
          <w:trHeight w:val="452"/>
        </w:trPr>
        <w:tc>
          <w:tcPr>
            <w:tcW w:w="13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35231FE" w14:textId="0CADC2D6" w:rsidR="00BD6A7C" w:rsidRPr="004638D4" w:rsidRDefault="00BD6A7C" w:rsidP="005E39BC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1</w:t>
            </w:r>
            <w:r w:rsidR="00DF4067"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1</w:t>
            </w: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. СЪСТОЯНИЕ НА </w:t>
            </w:r>
            <w:r w:rsidR="00356826"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ПЪТНАТА БЕЗОПАСНОСТ ПО ОТНОШЕНИЕ НА </w:t>
            </w: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ТРОТОАРИ </w:t>
            </w:r>
          </w:p>
        </w:tc>
      </w:tr>
      <w:tr w:rsidR="00DF4067" w:rsidRPr="004638D4" w14:paraId="2084CBC8" w14:textId="77777777" w:rsidTr="009F641A">
        <w:trPr>
          <w:cantSplit/>
          <w:trHeight w:val="51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70AECB7C" w14:textId="5D2F54BB" w:rsidR="00DF4067" w:rsidRPr="004638D4" w:rsidRDefault="00DF4067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color w:val="FF0000"/>
                <w:sz w:val="20"/>
                <w:szCs w:val="20"/>
                <w:lang w:val="bg-BG"/>
              </w:rPr>
              <w:t xml:space="preserve">     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7CC14C01" w14:textId="77777777" w:rsidR="00DF4067" w:rsidRPr="004638D4" w:rsidRDefault="00DF4067" w:rsidP="005E39BC">
            <w:pPr>
              <w:spacing w:after="0" w:line="240" w:lineRule="auto"/>
              <w:contextualSpacing/>
              <w:rPr>
                <w:rFonts w:ascii="Verdana" w:hAnsi="Verdana"/>
                <w:strike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ru-RU"/>
              </w:rPr>
              <w:t>ОТЛИЧНО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1E8DBB3A" w14:textId="77777777" w:rsidR="00DF4067" w:rsidRPr="004638D4" w:rsidRDefault="00DF4067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ДОБРО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E545319" w14:textId="77777777" w:rsidR="00DF4067" w:rsidRPr="004638D4" w:rsidRDefault="00DF4067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ЗАДОВОЛИТЕЛНО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4404B44F" w14:textId="77777777" w:rsidR="00DF4067" w:rsidRPr="004638D4" w:rsidRDefault="00DF4067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НЕЗАДОВОЛИТЕЛНО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47B25C1E" w14:textId="4192CDCB" w:rsidR="00DF4067" w:rsidRPr="004638D4" w:rsidRDefault="00DF4067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ЛОШО</w:t>
            </w:r>
          </w:p>
        </w:tc>
      </w:tr>
      <w:tr w:rsidR="00DF4067" w:rsidRPr="004638D4" w14:paraId="25A7A87D" w14:textId="77777777" w:rsidTr="00FB5536">
        <w:trPr>
          <w:trHeight w:val="24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8C2D" w14:textId="77777777" w:rsidR="00DF4067" w:rsidRPr="004638D4" w:rsidRDefault="00DF4067" w:rsidP="005E39BC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УЛИЦИ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6FFD" w14:textId="77777777" w:rsidR="00DF4067" w:rsidRPr="004638D4" w:rsidRDefault="00DF4067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2E59" w14:textId="77777777" w:rsidR="00DF4067" w:rsidRPr="004638D4" w:rsidRDefault="00DF4067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0CAF" w14:textId="77777777" w:rsidR="00DF4067" w:rsidRPr="004638D4" w:rsidRDefault="00DF4067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7542" w14:textId="77777777" w:rsidR="00DF4067" w:rsidRPr="004638D4" w:rsidRDefault="00DF4067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8C93" w14:textId="3009D873" w:rsidR="00DF4067" w:rsidRPr="004638D4" w:rsidRDefault="00DF4067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</w:tr>
      <w:tr w:rsidR="00DF4067" w:rsidRPr="004638D4" w14:paraId="1ADCD291" w14:textId="77777777" w:rsidTr="00FB5536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8905" w14:textId="77777777" w:rsidR="00DF4067" w:rsidRPr="004638D4" w:rsidRDefault="00DF4067" w:rsidP="005E39BC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ОБЩИНСКИ ПЪТИЩА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54D7" w14:textId="77777777" w:rsidR="00DF4067" w:rsidRPr="004638D4" w:rsidRDefault="00DF4067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95A4" w14:textId="77777777" w:rsidR="00DF4067" w:rsidRPr="004638D4" w:rsidRDefault="00DF4067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B71A" w14:textId="77777777" w:rsidR="00DF4067" w:rsidRPr="004638D4" w:rsidRDefault="00DF4067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4A77" w14:textId="77777777" w:rsidR="00DF4067" w:rsidRPr="004638D4" w:rsidRDefault="00DF4067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8DB9" w14:textId="159826C8" w:rsidR="00DF4067" w:rsidRPr="004638D4" w:rsidRDefault="00DF4067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</w:tr>
    </w:tbl>
    <w:p w14:paraId="41536C3F" w14:textId="3C60CBF5" w:rsidR="001A6583" w:rsidRPr="004638D4" w:rsidRDefault="001A6583" w:rsidP="005E39BC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701"/>
        <w:gridCol w:w="1985"/>
        <w:gridCol w:w="2551"/>
        <w:gridCol w:w="2693"/>
        <w:gridCol w:w="2835"/>
      </w:tblGrid>
      <w:tr w:rsidR="001A6583" w:rsidRPr="004638D4" w14:paraId="4162FCFA" w14:textId="77777777" w:rsidTr="00FB5536">
        <w:trPr>
          <w:trHeight w:val="445"/>
        </w:trPr>
        <w:tc>
          <w:tcPr>
            <w:tcW w:w="13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E385008" w14:textId="5A739123" w:rsidR="001A6583" w:rsidRPr="004638D4" w:rsidRDefault="001A6583" w:rsidP="00F2568B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1</w:t>
            </w:r>
            <w:r w:rsidR="005B6C3F"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2</w:t>
            </w: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. </w:t>
            </w:r>
            <w:r w:rsidR="00DF4067"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СЪСТОЯНИЕ </w:t>
            </w: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НА </w:t>
            </w:r>
            <w:r w:rsidR="00356826"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ПЪТНАТА БЕЗОПАСНОСТ ПО ОТНОШЕНИЕ НА </w:t>
            </w: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ОГРАНИЧИТЕЛНИ СИСТЕМИ </w:t>
            </w:r>
            <w:r w:rsidR="00F2568B"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ЗА ПЪТИЩА</w:t>
            </w:r>
          </w:p>
        </w:tc>
      </w:tr>
      <w:tr w:rsidR="00DF4067" w:rsidRPr="004638D4" w14:paraId="732B6643" w14:textId="77777777" w:rsidTr="009F641A">
        <w:trPr>
          <w:cantSplit/>
          <w:trHeight w:val="48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D8FD3E5" w14:textId="3FBE1A01" w:rsidR="00DF4067" w:rsidRPr="004638D4" w:rsidRDefault="00DF4067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1C0C032" w14:textId="77777777" w:rsidR="00DF4067" w:rsidRPr="004638D4" w:rsidRDefault="00DF4067" w:rsidP="005E39BC">
            <w:pPr>
              <w:spacing w:after="0" w:line="240" w:lineRule="auto"/>
              <w:contextualSpacing/>
              <w:rPr>
                <w:rFonts w:ascii="Verdana" w:hAnsi="Verdana"/>
                <w:strike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ru-RU"/>
              </w:rPr>
              <w:t>ОТЛИЧНО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A9A2D5C" w14:textId="77777777" w:rsidR="00DF4067" w:rsidRPr="004638D4" w:rsidRDefault="00DF4067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ДОБРО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47CAEB2D" w14:textId="77777777" w:rsidR="00DF4067" w:rsidRPr="004638D4" w:rsidRDefault="00DF4067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ЗАДОВОЛИТЕЛНО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4EAD057F" w14:textId="77777777" w:rsidR="00DF4067" w:rsidRPr="004638D4" w:rsidRDefault="00DF4067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НЕЗАДОВОЛИТЕЛНО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717A12AD" w14:textId="008995D7" w:rsidR="00DF4067" w:rsidRPr="004638D4" w:rsidRDefault="00DF4067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ЛОШО</w:t>
            </w:r>
          </w:p>
        </w:tc>
      </w:tr>
      <w:tr w:rsidR="00DF4067" w:rsidRPr="004638D4" w14:paraId="0175A4B5" w14:textId="77777777" w:rsidTr="00FB5536">
        <w:trPr>
          <w:trHeight w:val="24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1C70" w14:textId="77777777" w:rsidR="00DF4067" w:rsidRPr="004638D4" w:rsidRDefault="00DF4067" w:rsidP="005E39BC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УЛИЦИ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D784" w14:textId="77777777" w:rsidR="00DF4067" w:rsidRPr="004638D4" w:rsidRDefault="00DF4067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D332" w14:textId="77777777" w:rsidR="00DF4067" w:rsidRPr="004638D4" w:rsidRDefault="00DF4067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02E6" w14:textId="77777777" w:rsidR="00DF4067" w:rsidRPr="004638D4" w:rsidRDefault="00DF4067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144F" w14:textId="77777777" w:rsidR="00DF4067" w:rsidRPr="004638D4" w:rsidRDefault="00DF4067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4929" w14:textId="225864D4" w:rsidR="00DF4067" w:rsidRPr="004638D4" w:rsidRDefault="00DF4067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</w:tr>
      <w:tr w:rsidR="00DF4067" w:rsidRPr="004638D4" w14:paraId="1617D558" w14:textId="77777777" w:rsidTr="00FB5536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5C25" w14:textId="77777777" w:rsidR="00DF4067" w:rsidRPr="004638D4" w:rsidRDefault="00DF4067" w:rsidP="005E39BC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ОБЩИНСКИ ПЪТИЩА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A73F" w14:textId="77777777" w:rsidR="00DF4067" w:rsidRPr="004638D4" w:rsidRDefault="00DF4067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FCE2" w14:textId="77777777" w:rsidR="00DF4067" w:rsidRPr="004638D4" w:rsidRDefault="00DF4067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35ED" w14:textId="77777777" w:rsidR="00DF4067" w:rsidRPr="004638D4" w:rsidRDefault="00DF4067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BE68" w14:textId="77777777" w:rsidR="00DF4067" w:rsidRPr="004638D4" w:rsidRDefault="00DF4067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2142" w14:textId="77430400" w:rsidR="00DF4067" w:rsidRPr="004638D4" w:rsidRDefault="00DF4067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</w:tr>
    </w:tbl>
    <w:p w14:paraId="7C0654DE" w14:textId="61B4133D" w:rsidR="006313A7" w:rsidRPr="004638D4" w:rsidRDefault="006313A7" w:rsidP="005E39BC">
      <w:pPr>
        <w:spacing w:after="0" w:line="240" w:lineRule="auto"/>
        <w:ind w:left="714" w:right="-374"/>
        <w:rPr>
          <w:rFonts w:ascii="Verdana" w:hAnsi="Verdana"/>
          <w:b/>
          <w:sz w:val="20"/>
          <w:szCs w:val="20"/>
          <w:lang w:val="bg-BG"/>
        </w:rPr>
      </w:pPr>
    </w:p>
    <w:tbl>
      <w:tblPr>
        <w:tblStyle w:val="TableGrid1"/>
        <w:tblW w:w="13466" w:type="dxa"/>
        <w:tblInd w:w="137" w:type="dxa"/>
        <w:tblLook w:val="04A0" w:firstRow="1" w:lastRow="0" w:firstColumn="1" w:lastColumn="0" w:noHBand="0" w:noVBand="1"/>
      </w:tblPr>
      <w:tblGrid>
        <w:gridCol w:w="1904"/>
        <w:gridCol w:w="722"/>
        <w:gridCol w:w="1300"/>
        <w:gridCol w:w="1834"/>
        <w:gridCol w:w="1952"/>
        <w:gridCol w:w="2107"/>
        <w:gridCol w:w="1686"/>
        <w:gridCol w:w="1961"/>
      </w:tblGrid>
      <w:tr w:rsidR="00A744DA" w:rsidRPr="004638D4" w14:paraId="5FBF3910" w14:textId="77777777" w:rsidTr="00130109">
        <w:trPr>
          <w:trHeight w:val="375"/>
        </w:trPr>
        <w:tc>
          <w:tcPr>
            <w:tcW w:w="13466" w:type="dxa"/>
            <w:gridSpan w:val="8"/>
            <w:shd w:val="clear" w:color="auto" w:fill="FFFF00"/>
          </w:tcPr>
          <w:p w14:paraId="16769F05" w14:textId="03C571D3" w:rsidR="00A744DA" w:rsidRPr="004638D4" w:rsidRDefault="00A744DA" w:rsidP="009F641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13. ХАРАКТЕРИСТИКИ НА КРЪСТОВИЩА</w:t>
            </w:r>
          </w:p>
        </w:tc>
      </w:tr>
      <w:tr w:rsidR="00A744DA" w:rsidRPr="004638D4" w14:paraId="0BAAD478" w14:textId="6E42273B" w:rsidTr="00130109">
        <w:trPr>
          <w:trHeight w:val="879"/>
        </w:trPr>
        <w:tc>
          <w:tcPr>
            <w:tcW w:w="2626" w:type="dxa"/>
            <w:gridSpan w:val="2"/>
            <w:shd w:val="clear" w:color="auto" w:fill="B4C6E7" w:themeFill="accent5" w:themeFillTint="66"/>
          </w:tcPr>
          <w:p w14:paraId="44987B22" w14:textId="77777777" w:rsidR="00A744DA" w:rsidRPr="004638D4" w:rsidRDefault="00A744DA" w:rsidP="005E39BC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ТИП НА РЕГУЛИРАНЕ</w:t>
            </w:r>
          </w:p>
        </w:tc>
        <w:tc>
          <w:tcPr>
            <w:tcW w:w="1300" w:type="dxa"/>
            <w:shd w:val="clear" w:color="auto" w:fill="B4C6E7" w:themeFill="accent5" w:themeFillTint="66"/>
          </w:tcPr>
          <w:p w14:paraId="50A4A899" w14:textId="02F78900" w:rsidR="00A744DA" w:rsidRPr="004638D4" w:rsidRDefault="00A744DA" w:rsidP="005E39BC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С ПЪТНИ ЗНАЦИ</w:t>
            </w:r>
          </w:p>
        </w:tc>
        <w:tc>
          <w:tcPr>
            <w:tcW w:w="1834" w:type="dxa"/>
            <w:shd w:val="clear" w:color="auto" w:fill="B4C6E7" w:themeFill="accent5" w:themeFillTint="66"/>
          </w:tcPr>
          <w:p w14:paraId="00F60866" w14:textId="502F3823" w:rsidR="00A744DA" w:rsidRPr="004638D4" w:rsidRDefault="00A744DA" w:rsidP="005E39BC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СЪС СВЕТЛИННИ СИГНАЛИ</w:t>
            </w:r>
          </w:p>
        </w:tc>
        <w:tc>
          <w:tcPr>
            <w:tcW w:w="1952" w:type="dxa"/>
            <w:shd w:val="clear" w:color="auto" w:fill="B4C6E7" w:themeFill="accent5" w:themeFillTint="66"/>
          </w:tcPr>
          <w:p w14:paraId="7B3D8AC1" w14:textId="74DC7142" w:rsidR="00A744DA" w:rsidRPr="004638D4" w:rsidRDefault="00A744DA" w:rsidP="005E39BC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С ПРАВИЛОТО НА ДЯСНО СТОЯЩИЯ</w:t>
            </w:r>
          </w:p>
        </w:tc>
        <w:tc>
          <w:tcPr>
            <w:tcW w:w="2107" w:type="dxa"/>
            <w:shd w:val="clear" w:color="auto" w:fill="B4C6E7" w:themeFill="accent5" w:themeFillTint="66"/>
          </w:tcPr>
          <w:p w14:paraId="66136500" w14:textId="77777777" w:rsidR="00A744DA" w:rsidRPr="004638D4" w:rsidRDefault="00A744DA" w:rsidP="005E39BC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КРЪГОВО КРЪСТОВИЩЕ</w:t>
            </w:r>
          </w:p>
          <w:p w14:paraId="59361AB1" w14:textId="377C2B9C" w:rsidR="00A744DA" w:rsidRPr="004638D4" w:rsidRDefault="00A744DA" w:rsidP="005E39BC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1686" w:type="dxa"/>
            <w:shd w:val="clear" w:color="auto" w:fill="B4C6E7" w:themeFill="accent5" w:themeFillTint="66"/>
          </w:tcPr>
          <w:p w14:paraId="1E483203" w14:textId="7C8939A6" w:rsidR="00A744DA" w:rsidRPr="004638D4" w:rsidRDefault="00A744DA" w:rsidP="005E39BC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ОБЩ БРОЙ БЕЗОПАСНИ КРЪСТОВИЩА</w:t>
            </w:r>
          </w:p>
        </w:tc>
        <w:tc>
          <w:tcPr>
            <w:tcW w:w="1961" w:type="dxa"/>
            <w:shd w:val="clear" w:color="auto" w:fill="B4C6E7" w:themeFill="accent5" w:themeFillTint="66"/>
          </w:tcPr>
          <w:p w14:paraId="7AE7F6A5" w14:textId="19EC6E17" w:rsidR="00A744DA" w:rsidRPr="004638D4" w:rsidRDefault="00A744DA" w:rsidP="005E39BC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ОБЩ БРОЙ ОБСЛЕДВАНИ КРЪСТОВИЩА</w:t>
            </w:r>
          </w:p>
        </w:tc>
      </w:tr>
      <w:tr w:rsidR="00A744DA" w:rsidRPr="004638D4" w14:paraId="65314352" w14:textId="77777777" w:rsidTr="00130109">
        <w:trPr>
          <w:trHeight w:val="239"/>
        </w:trPr>
        <w:tc>
          <w:tcPr>
            <w:tcW w:w="13466" w:type="dxa"/>
            <w:gridSpan w:val="8"/>
            <w:shd w:val="clear" w:color="auto" w:fill="FFFF00"/>
          </w:tcPr>
          <w:p w14:paraId="4F575A55" w14:textId="52B365C5" w:rsidR="00A744DA" w:rsidRPr="004638D4" w:rsidRDefault="00A744DA" w:rsidP="005E39BC">
            <w:pPr>
              <w:spacing w:line="252" w:lineRule="auto"/>
              <w:rPr>
                <w:rFonts w:ascii="Verdana" w:eastAsiaTheme="minorHAnsi" w:hAnsi="Verdana" w:cs="Calibri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b/>
                <w:sz w:val="20"/>
                <w:szCs w:val="20"/>
                <w:lang w:val="bg-BG"/>
              </w:rPr>
              <w:t>УЛИЦИ</w:t>
            </w:r>
          </w:p>
        </w:tc>
      </w:tr>
      <w:tr w:rsidR="00A744DA" w:rsidRPr="004638D4" w14:paraId="6872C872" w14:textId="2DB4CA1B" w:rsidTr="00130109">
        <w:trPr>
          <w:trHeight w:val="557"/>
        </w:trPr>
        <w:tc>
          <w:tcPr>
            <w:tcW w:w="1904" w:type="dxa"/>
            <w:vMerge w:val="restart"/>
          </w:tcPr>
          <w:p w14:paraId="46996D68" w14:textId="77777777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ЛЕСНО ЗА ОРИЕНТИРАНЕ</w:t>
            </w:r>
          </w:p>
        </w:tc>
        <w:tc>
          <w:tcPr>
            <w:tcW w:w="722" w:type="dxa"/>
          </w:tcPr>
          <w:p w14:paraId="7C314E1E" w14:textId="3AEFD7C2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да</w:t>
            </w:r>
          </w:p>
        </w:tc>
        <w:tc>
          <w:tcPr>
            <w:tcW w:w="1300" w:type="dxa"/>
          </w:tcPr>
          <w:p w14:paraId="0A8ED269" w14:textId="4EA8B0B5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834" w:type="dxa"/>
          </w:tcPr>
          <w:p w14:paraId="45976A3E" w14:textId="0ADA7EEF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952" w:type="dxa"/>
          </w:tcPr>
          <w:p w14:paraId="3E4333BA" w14:textId="1354263E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107" w:type="dxa"/>
          </w:tcPr>
          <w:p w14:paraId="33242E81" w14:textId="1FDD9407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686" w:type="dxa"/>
            <w:vMerge w:val="restart"/>
          </w:tcPr>
          <w:p w14:paraId="637EBFD0" w14:textId="50F3EC6F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961" w:type="dxa"/>
            <w:vMerge w:val="restart"/>
          </w:tcPr>
          <w:p w14:paraId="0BBA29D4" w14:textId="2D329C07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бр.</w:t>
            </w:r>
          </w:p>
        </w:tc>
      </w:tr>
      <w:tr w:rsidR="00A744DA" w:rsidRPr="004638D4" w14:paraId="60B02A6C" w14:textId="77777777" w:rsidTr="00130109">
        <w:trPr>
          <w:trHeight w:val="557"/>
        </w:trPr>
        <w:tc>
          <w:tcPr>
            <w:tcW w:w="1904" w:type="dxa"/>
            <w:vMerge/>
          </w:tcPr>
          <w:p w14:paraId="29CC4D3C" w14:textId="77777777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722" w:type="dxa"/>
          </w:tcPr>
          <w:p w14:paraId="77DA92D8" w14:textId="71611760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не</w:t>
            </w:r>
          </w:p>
        </w:tc>
        <w:tc>
          <w:tcPr>
            <w:tcW w:w="1300" w:type="dxa"/>
          </w:tcPr>
          <w:p w14:paraId="17406A3F" w14:textId="46E77014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834" w:type="dxa"/>
          </w:tcPr>
          <w:p w14:paraId="373C3B38" w14:textId="706A8881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952" w:type="dxa"/>
          </w:tcPr>
          <w:p w14:paraId="7226A946" w14:textId="21120E09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107" w:type="dxa"/>
          </w:tcPr>
          <w:p w14:paraId="5038C449" w14:textId="4CB1375A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686" w:type="dxa"/>
            <w:vMerge/>
          </w:tcPr>
          <w:p w14:paraId="39220C27" w14:textId="77777777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1961" w:type="dxa"/>
            <w:vMerge/>
          </w:tcPr>
          <w:p w14:paraId="1D4E5218" w14:textId="10918182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</w:p>
        </w:tc>
      </w:tr>
      <w:tr w:rsidR="00A744DA" w:rsidRPr="004638D4" w14:paraId="07E36400" w14:textId="77777777" w:rsidTr="00130109">
        <w:trPr>
          <w:trHeight w:val="569"/>
        </w:trPr>
        <w:tc>
          <w:tcPr>
            <w:tcW w:w="1904" w:type="dxa"/>
            <w:vMerge w:val="restart"/>
          </w:tcPr>
          <w:p w14:paraId="6459A1DA" w14:textId="77777777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БЕЗОПАСНО ЗА ПРЕМИНАВАНЕ</w:t>
            </w:r>
          </w:p>
        </w:tc>
        <w:tc>
          <w:tcPr>
            <w:tcW w:w="722" w:type="dxa"/>
          </w:tcPr>
          <w:p w14:paraId="32EDEE34" w14:textId="5D0843C2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да</w:t>
            </w:r>
          </w:p>
        </w:tc>
        <w:tc>
          <w:tcPr>
            <w:tcW w:w="1300" w:type="dxa"/>
          </w:tcPr>
          <w:p w14:paraId="6CD8158F" w14:textId="2FCA5C73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834" w:type="dxa"/>
          </w:tcPr>
          <w:p w14:paraId="33DA1B22" w14:textId="252584BB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952" w:type="dxa"/>
          </w:tcPr>
          <w:p w14:paraId="7AE44FC8" w14:textId="5DE19FD5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107" w:type="dxa"/>
          </w:tcPr>
          <w:p w14:paraId="23D5A139" w14:textId="33BD8F6A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686" w:type="dxa"/>
            <w:vMerge/>
          </w:tcPr>
          <w:p w14:paraId="29261C8C" w14:textId="77777777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1961" w:type="dxa"/>
            <w:vMerge/>
          </w:tcPr>
          <w:p w14:paraId="12920C02" w14:textId="6A390949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</w:p>
        </w:tc>
      </w:tr>
      <w:tr w:rsidR="00A744DA" w:rsidRPr="004638D4" w14:paraId="7BF457E9" w14:textId="7FE37072" w:rsidTr="00130109">
        <w:trPr>
          <w:trHeight w:val="569"/>
        </w:trPr>
        <w:tc>
          <w:tcPr>
            <w:tcW w:w="1904" w:type="dxa"/>
            <w:vMerge/>
          </w:tcPr>
          <w:p w14:paraId="4967790B" w14:textId="77777777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722" w:type="dxa"/>
          </w:tcPr>
          <w:p w14:paraId="1680A531" w14:textId="7D8866FE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не</w:t>
            </w:r>
          </w:p>
        </w:tc>
        <w:tc>
          <w:tcPr>
            <w:tcW w:w="1300" w:type="dxa"/>
          </w:tcPr>
          <w:p w14:paraId="604E123B" w14:textId="149D0DEB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834" w:type="dxa"/>
          </w:tcPr>
          <w:p w14:paraId="2DA76C66" w14:textId="03CCACB2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952" w:type="dxa"/>
          </w:tcPr>
          <w:p w14:paraId="271F3A53" w14:textId="60368722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107" w:type="dxa"/>
          </w:tcPr>
          <w:p w14:paraId="392B920F" w14:textId="77777777" w:rsidR="00A744DA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бр.</w:t>
            </w:r>
          </w:p>
          <w:p w14:paraId="2C623357" w14:textId="77777777" w:rsidR="004638D4" w:rsidRDefault="004638D4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</w:p>
          <w:p w14:paraId="7164B81C" w14:textId="77777777" w:rsidR="004638D4" w:rsidRDefault="004638D4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</w:p>
          <w:p w14:paraId="740D486F" w14:textId="76FA0A29" w:rsidR="004638D4" w:rsidRPr="004638D4" w:rsidRDefault="004638D4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1686" w:type="dxa"/>
          </w:tcPr>
          <w:p w14:paraId="501A54DD" w14:textId="77777777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1961" w:type="dxa"/>
            <w:vMerge/>
          </w:tcPr>
          <w:p w14:paraId="535DBBBA" w14:textId="3621F755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</w:p>
        </w:tc>
      </w:tr>
      <w:tr w:rsidR="00A744DA" w:rsidRPr="004638D4" w14:paraId="68053149" w14:textId="77777777" w:rsidTr="00130109">
        <w:trPr>
          <w:trHeight w:val="239"/>
        </w:trPr>
        <w:tc>
          <w:tcPr>
            <w:tcW w:w="13466" w:type="dxa"/>
            <w:gridSpan w:val="8"/>
            <w:shd w:val="clear" w:color="auto" w:fill="FFFF00"/>
          </w:tcPr>
          <w:p w14:paraId="53F48E55" w14:textId="1D368C16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b/>
                <w:sz w:val="20"/>
                <w:szCs w:val="20"/>
                <w:lang w:val="bg-BG"/>
              </w:rPr>
              <w:t>ОБЩИНСКИ ПЪТИЩА</w:t>
            </w:r>
          </w:p>
        </w:tc>
      </w:tr>
      <w:tr w:rsidR="00A744DA" w:rsidRPr="004638D4" w14:paraId="5921E5CF" w14:textId="77777777" w:rsidTr="00130109">
        <w:trPr>
          <w:trHeight w:val="557"/>
        </w:trPr>
        <w:tc>
          <w:tcPr>
            <w:tcW w:w="1904" w:type="dxa"/>
            <w:vMerge w:val="restart"/>
          </w:tcPr>
          <w:p w14:paraId="2A40B8A1" w14:textId="77777777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lastRenderedPageBreak/>
              <w:t>ЛЕСНО ЗА ОРИЕНТИРАНЕ</w:t>
            </w:r>
          </w:p>
        </w:tc>
        <w:tc>
          <w:tcPr>
            <w:tcW w:w="722" w:type="dxa"/>
          </w:tcPr>
          <w:p w14:paraId="0FF7BCAD" w14:textId="5A51AC6D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да</w:t>
            </w:r>
          </w:p>
        </w:tc>
        <w:tc>
          <w:tcPr>
            <w:tcW w:w="1300" w:type="dxa"/>
          </w:tcPr>
          <w:p w14:paraId="2E0DF790" w14:textId="77777777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834" w:type="dxa"/>
          </w:tcPr>
          <w:p w14:paraId="68DF2A6C" w14:textId="77777777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952" w:type="dxa"/>
          </w:tcPr>
          <w:p w14:paraId="546B6CA4" w14:textId="77777777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107" w:type="dxa"/>
          </w:tcPr>
          <w:p w14:paraId="3833AFA3" w14:textId="77777777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686" w:type="dxa"/>
            <w:vMerge w:val="restart"/>
          </w:tcPr>
          <w:p w14:paraId="0615636B" w14:textId="5C59A524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961" w:type="dxa"/>
            <w:vMerge w:val="restart"/>
          </w:tcPr>
          <w:p w14:paraId="31E5D4CF" w14:textId="7BB5BCB5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бр.</w:t>
            </w:r>
          </w:p>
        </w:tc>
      </w:tr>
      <w:tr w:rsidR="00A744DA" w:rsidRPr="004638D4" w14:paraId="3DD2343C" w14:textId="77777777" w:rsidTr="00130109">
        <w:trPr>
          <w:trHeight w:val="557"/>
        </w:trPr>
        <w:tc>
          <w:tcPr>
            <w:tcW w:w="1904" w:type="dxa"/>
            <w:vMerge/>
          </w:tcPr>
          <w:p w14:paraId="047A2386" w14:textId="77777777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722" w:type="dxa"/>
          </w:tcPr>
          <w:p w14:paraId="5CB17FAE" w14:textId="55128ABF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не</w:t>
            </w:r>
          </w:p>
        </w:tc>
        <w:tc>
          <w:tcPr>
            <w:tcW w:w="1300" w:type="dxa"/>
          </w:tcPr>
          <w:p w14:paraId="207C124D" w14:textId="77777777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834" w:type="dxa"/>
          </w:tcPr>
          <w:p w14:paraId="52D6D084" w14:textId="77777777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952" w:type="dxa"/>
          </w:tcPr>
          <w:p w14:paraId="160A28CE" w14:textId="77777777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107" w:type="dxa"/>
          </w:tcPr>
          <w:p w14:paraId="1ECC19F0" w14:textId="77777777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686" w:type="dxa"/>
            <w:vMerge/>
          </w:tcPr>
          <w:p w14:paraId="26CCE993" w14:textId="77777777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1961" w:type="dxa"/>
            <w:vMerge/>
          </w:tcPr>
          <w:p w14:paraId="170BE162" w14:textId="7D93B67E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</w:p>
        </w:tc>
      </w:tr>
      <w:tr w:rsidR="00A744DA" w:rsidRPr="004638D4" w14:paraId="46D3489E" w14:textId="77777777" w:rsidTr="00130109">
        <w:trPr>
          <w:trHeight w:val="569"/>
        </w:trPr>
        <w:tc>
          <w:tcPr>
            <w:tcW w:w="1904" w:type="dxa"/>
            <w:vMerge w:val="restart"/>
          </w:tcPr>
          <w:p w14:paraId="442AAE26" w14:textId="77777777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БЕЗОПАСНО ЗА ПРЕМИНАВАНЕ</w:t>
            </w:r>
          </w:p>
        </w:tc>
        <w:tc>
          <w:tcPr>
            <w:tcW w:w="722" w:type="dxa"/>
          </w:tcPr>
          <w:p w14:paraId="3467C52B" w14:textId="11AF7BB4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да</w:t>
            </w:r>
          </w:p>
        </w:tc>
        <w:tc>
          <w:tcPr>
            <w:tcW w:w="1300" w:type="dxa"/>
          </w:tcPr>
          <w:p w14:paraId="0C03C28A" w14:textId="77777777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834" w:type="dxa"/>
          </w:tcPr>
          <w:p w14:paraId="074AD94A" w14:textId="77777777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952" w:type="dxa"/>
          </w:tcPr>
          <w:p w14:paraId="5D7EA55A" w14:textId="77777777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107" w:type="dxa"/>
          </w:tcPr>
          <w:p w14:paraId="5E9A53BF" w14:textId="77777777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686" w:type="dxa"/>
            <w:vMerge/>
          </w:tcPr>
          <w:p w14:paraId="370D6CDB" w14:textId="77777777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1961" w:type="dxa"/>
            <w:vMerge/>
          </w:tcPr>
          <w:p w14:paraId="618BAF5C" w14:textId="1E29722A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</w:p>
        </w:tc>
      </w:tr>
      <w:tr w:rsidR="00A744DA" w:rsidRPr="004638D4" w14:paraId="6821C2EB" w14:textId="77777777" w:rsidTr="00130109">
        <w:trPr>
          <w:trHeight w:val="569"/>
        </w:trPr>
        <w:tc>
          <w:tcPr>
            <w:tcW w:w="1904" w:type="dxa"/>
            <w:vMerge/>
          </w:tcPr>
          <w:p w14:paraId="3295BA54" w14:textId="77777777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722" w:type="dxa"/>
          </w:tcPr>
          <w:p w14:paraId="3519F5B1" w14:textId="1334741F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не</w:t>
            </w:r>
          </w:p>
        </w:tc>
        <w:tc>
          <w:tcPr>
            <w:tcW w:w="1300" w:type="dxa"/>
          </w:tcPr>
          <w:p w14:paraId="3FF36496" w14:textId="77777777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834" w:type="dxa"/>
          </w:tcPr>
          <w:p w14:paraId="7766ADCC" w14:textId="77777777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952" w:type="dxa"/>
          </w:tcPr>
          <w:p w14:paraId="39266D1C" w14:textId="77777777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107" w:type="dxa"/>
          </w:tcPr>
          <w:p w14:paraId="1234AAB5" w14:textId="77777777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  <w:r w:rsidRPr="004638D4">
              <w:rPr>
                <w:rFonts w:ascii="Verdana" w:eastAsiaTheme="minorHAnsi" w:hAnsi="Verdana" w:cs="Calibri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686" w:type="dxa"/>
            <w:vMerge/>
          </w:tcPr>
          <w:p w14:paraId="77135477" w14:textId="77777777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1961" w:type="dxa"/>
            <w:vMerge/>
          </w:tcPr>
          <w:p w14:paraId="0985ABF0" w14:textId="1915DEDC" w:rsidR="00A744DA" w:rsidRPr="004638D4" w:rsidRDefault="00A744DA" w:rsidP="00A744DA">
            <w:pPr>
              <w:spacing w:line="252" w:lineRule="auto"/>
              <w:rPr>
                <w:rFonts w:ascii="Verdana" w:eastAsiaTheme="minorHAnsi" w:hAnsi="Verdana" w:cs="Calibri"/>
                <w:sz w:val="20"/>
                <w:szCs w:val="20"/>
                <w:lang w:val="bg-BG"/>
              </w:rPr>
            </w:pPr>
          </w:p>
        </w:tc>
      </w:tr>
    </w:tbl>
    <w:p w14:paraId="673DE452" w14:textId="3D3A1D06" w:rsidR="00810B92" w:rsidRPr="004638D4" w:rsidRDefault="00810B92" w:rsidP="005E39BC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tbl>
      <w:tblPr>
        <w:tblStyle w:val="TableGrid"/>
        <w:tblW w:w="13608" w:type="dxa"/>
        <w:tblInd w:w="137" w:type="dxa"/>
        <w:tblLook w:val="04A0" w:firstRow="1" w:lastRow="0" w:firstColumn="1" w:lastColumn="0" w:noHBand="0" w:noVBand="1"/>
      </w:tblPr>
      <w:tblGrid>
        <w:gridCol w:w="2144"/>
        <w:gridCol w:w="1744"/>
        <w:gridCol w:w="1824"/>
        <w:gridCol w:w="2738"/>
        <w:gridCol w:w="2607"/>
        <w:gridCol w:w="75"/>
        <w:gridCol w:w="2476"/>
      </w:tblGrid>
      <w:tr w:rsidR="00224CA5" w:rsidRPr="004638D4" w14:paraId="42B4C8BD" w14:textId="77777777" w:rsidTr="00AE5D02">
        <w:tc>
          <w:tcPr>
            <w:tcW w:w="13608" w:type="dxa"/>
            <w:gridSpan w:val="7"/>
            <w:shd w:val="clear" w:color="auto" w:fill="FFFF00"/>
          </w:tcPr>
          <w:p w14:paraId="268F3950" w14:textId="2A149993" w:rsidR="00224CA5" w:rsidRPr="004638D4" w:rsidRDefault="00224CA5" w:rsidP="005E39BC">
            <w:pPr>
              <w:spacing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14.1. ХАРАКТЕРИСТИКИ НА </w:t>
            </w:r>
            <w:r w:rsidR="00A744DA"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ОБСЛЕДВАНИТЕ </w:t>
            </w: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ПЕШЕХОДНИ ПЪТЕКИ ТИП М 8.1 „ЗЕБРА“</w:t>
            </w:r>
          </w:p>
          <w:p w14:paraId="1A2CC601" w14:textId="53BA20F5" w:rsidR="005E39BC" w:rsidRPr="004638D4" w:rsidRDefault="005E39BC" w:rsidP="005E39BC">
            <w:pPr>
              <w:spacing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AE5D02" w:rsidRPr="004638D4" w14:paraId="0A3353BA" w14:textId="77777777" w:rsidTr="00AE5D02">
        <w:tc>
          <w:tcPr>
            <w:tcW w:w="13608" w:type="dxa"/>
            <w:gridSpan w:val="7"/>
            <w:shd w:val="clear" w:color="auto" w:fill="FFFFFF" w:themeFill="background1"/>
          </w:tcPr>
          <w:p w14:paraId="446473F5" w14:textId="77777777" w:rsidR="00AE5D02" w:rsidRPr="004638D4" w:rsidRDefault="00AE5D02" w:rsidP="005E39BC">
            <w:pPr>
              <w:spacing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ОБЩ БРОЙ ОБСЛЕДВАНИ ПЕШЕХОДНИ ПЪТЕКИ ……</w:t>
            </w:r>
            <w:r w:rsidR="00130109"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бр</w:t>
            </w: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.</w:t>
            </w:r>
          </w:p>
          <w:p w14:paraId="65E480F0" w14:textId="661EBDCE" w:rsidR="00130109" w:rsidRPr="004638D4" w:rsidRDefault="00130109" w:rsidP="005E39BC">
            <w:pPr>
              <w:spacing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2242EC" w:rsidRPr="004638D4" w14:paraId="519DDD3B" w14:textId="77777777" w:rsidTr="00AE5D02">
        <w:tc>
          <w:tcPr>
            <w:tcW w:w="2145" w:type="dxa"/>
            <w:shd w:val="clear" w:color="auto" w:fill="BDD6EE" w:themeFill="accent1" w:themeFillTint="66"/>
          </w:tcPr>
          <w:p w14:paraId="2C85D33A" w14:textId="77777777" w:rsidR="002242EC" w:rsidRPr="004638D4" w:rsidRDefault="002242EC" w:rsidP="005E39BC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ЛЕНТИ ЗА ДВИЖЕНИЕ</w:t>
            </w:r>
          </w:p>
        </w:tc>
        <w:tc>
          <w:tcPr>
            <w:tcW w:w="8912" w:type="dxa"/>
            <w:gridSpan w:val="4"/>
            <w:shd w:val="clear" w:color="auto" w:fill="BDD6EE" w:themeFill="accent1" w:themeFillTint="66"/>
          </w:tcPr>
          <w:p w14:paraId="64A68E68" w14:textId="5CB0FA9F" w:rsidR="002242EC" w:rsidRPr="004638D4" w:rsidRDefault="002242EC" w:rsidP="00AE5D02">
            <w:pPr>
              <w:pStyle w:val="ListParagraph"/>
              <w:ind w:left="0" w:right="-2863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НАЛИЧИЕ НА ОБЕЗОПАСИТЕЛНИ  ЕЛЕМЕНТИ</w:t>
            </w:r>
          </w:p>
        </w:tc>
        <w:tc>
          <w:tcPr>
            <w:tcW w:w="2551" w:type="dxa"/>
            <w:gridSpan w:val="2"/>
            <w:shd w:val="clear" w:color="auto" w:fill="BDD6EE" w:themeFill="accent1" w:themeFillTint="66"/>
          </w:tcPr>
          <w:p w14:paraId="2505265F" w14:textId="583AD913" w:rsidR="002242EC" w:rsidRPr="004638D4" w:rsidRDefault="002242EC" w:rsidP="00AE5D02">
            <w:pPr>
              <w:pStyle w:val="ListParagraph"/>
              <w:ind w:left="0" w:right="-2863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224CA5" w:rsidRPr="004638D4" w14:paraId="19E5B3AA" w14:textId="77777777" w:rsidTr="00AE5D02">
        <w:tc>
          <w:tcPr>
            <w:tcW w:w="2145" w:type="dxa"/>
          </w:tcPr>
          <w:p w14:paraId="303D0EA8" w14:textId="7A66BD5A" w:rsidR="00FB1871" w:rsidRPr="004638D4" w:rsidRDefault="00224CA5" w:rsidP="005E39BC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ПОВЕЧЕ ОТ 2 ЛЕНТИ ЗА ДВИЖЕНИЕ</w:t>
            </w:r>
          </w:p>
        </w:tc>
        <w:tc>
          <w:tcPr>
            <w:tcW w:w="1737" w:type="dxa"/>
          </w:tcPr>
          <w:p w14:paraId="3167FDED" w14:textId="77777777" w:rsidR="00224CA5" w:rsidRPr="004638D4" w:rsidRDefault="00224CA5" w:rsidP="005E39BC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СПАСИТЕЛЕН ОСТРОВ</w:t>
            </w:r>
          </w:p>
        </w:tc>
        <w:tc>
          <w:tcPr>
            <w:tcW w:w="1826" w:type="dxa"/>
          </w:tcPr>
          <w:p w14:paraId="7BAC061E" w14:textId="4FBE2336" w:rsidR="00224CA5" w:rsidRPr="004638D4" w:rsidRDefault="00224CA5" w:rsidP="005E39BC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ИЗНЕСЕН ТРОТОАР</w:t>
            </w:r>
          </w:p>
        </w:tc>
        <w:tc>
          <w:tcPr>
            <w:tcW w:w="2741" w:type="dxa"/>
          </w:tcPr>
          <w:p w14:paraId="1BD62670" w14:textId="32E79334" w:rsidR="00224CA5" w:rsidRPr="004638D4" w:rsidRDefault="00224CA5" w:rsidP="005E39BC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ПОВДИГНАТА ПЕШЕХОДНА ПЪТЕКА</w:t>
            </w:r>
          </w:p>
        </w:tc>
        <w:tc>
          <w:tcPr>
            <w:tcW w:w="2683" w:type="dxa"/>
            <w:gridSpan w:val="2"/>
          </w:tcPr>
          <w:p w14:paraId="018D62F8" w14:textId="77777777" w:rsidR="00224CA5" w:rsidRPr="004638D4" w:rsidRDefault="00224CA5" w:rsidP="005E39BC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НАСОЧВАЩИ ПАРАПЕТИ В РАЗДЕЛИТЕЛНАТА ИВИЦА</w:t>
            </w:r>
          </w:p>
        </w:tc>
        <w:tc>
          <w:tcPr>
            <w:tcW w:w="2476" w:type="dxa"/>
          </w:tcPr>
          <w:p w14:paraId="281A7420" w14:textId="6A828115" w:rsidR="00224CA5" w:rsidRPr="004638D4" w:rsidRDefault="00224CA5" w:rsidP="005E39BC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БЕЗ </w:t>
            </w:r>
            <w:r w:rsidR="00AE5D02"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ИЗБРОЕНИТЕ ОБЕЗОПАСИТЕЛНИ  ЕЛЕМЕНТИ</w:t>
            </w:r>
          </w:p>
        </w:tc>
      </w:tr>
      <w:tr w:rsidR="00224CA5" w:rsidRPr="004638D4" w14:paraId="7071DF4E" w14:textId="77777777" w:rsidTr="00AE5D02">
        <w:tc>
          <w:tcPr>
            <w:tcW w:w="2145" w:type="dxa"/>
          </w:tcPr>
          <w:p w14:paraId="1C2A3D0A" w14:textId="328550D0" w:rsidR="00224CA5" w:rsidRPr="004638D4" w:rsidRDefault="00224CA5" w:rsidP="005E39BC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737" w:type="dxa"/>
          </w:tcPr>
          <w:p w14:paraId="1B747447" w14:textId="379A70B6" w:rsidR="00224CA5" w:rsidRPr="004638D4" w:rsidRDefault="00224CA5" w:rsidP="005E39BC">
            <w:pPr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826" w:type="dxa"/>
          </w:tcPr>
          <w:p w14:paraId="5D9D7622" w14:textId="5436B37F" w:rsidR="00224CA5" w:rsidRPr="004638D4" w:rsidRDefault="00224CA5" w:rsidP="005E39BC">
            <w:pPr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741" w:type="dxa"/>
          </w:tcPr>
          <w:p w14:paraId="7CC9F098" w14:textId="08B69A0D" w:rsidR="00224CA5" w:rsidRPr="004638D4" w:rsidRDefault="002242EC" w:rsidP="005E39BC">
            <w:pPr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683" w:type="dxa"/>
            <w:gridSpan w:val="2"/>
          </w:tcPr>
          <w:p w14:paraId="6A1FF180" w14:textId="77777777" w:rsidR="00224CA5" w:rsidRPr="004638D4" w:rsidRDefault="00224CA5" w:rsidP="005E39BC">
            <w:pPr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476" w:type="dxa"/>
          </w:tcPr>
          <w:p w14:paraId="6680A61F" w14:textId="77777777" w:rsidR="00224CA5" w:rsidRPr="004638D4" w:rsidRDefault="00224CA5" w:rsidP="005E39B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</w:tr>
      <w:tr w:rsidR="002242EC" w:rsidRPr="004638D4" w14:paraId="70D86DC2" w14:textId="77777777" w:rsidTr="00AE5D02">
        <w:trPr>
          <w:trHeight w:val="1111"/>
        </w:trPr>
        <w:tc>
          <w:tcPr>
            <w:tcW w:w="2145" w:type="dxa"/>
          </w:tcPr>
          <w:p w14:paraId="5B90B0B1" w14:textId="5CB075E0" w:rsidR="002242EC" w:rsidRPr="004638D4" w:rsidRDefault="002242EC" w:rsidP="002242EC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2 ЛЕНТИ ЗА ДВИЖЕНИЕ И ШИРОЧИНА НА ПЪТНОТО ПЛАТНО НАД 8 М</w:t>
            </w:r>
          </w:p>
        </w:tc>
        <w:tc>
          <w:tcPr>
            <w:tcW w:w="1737" w:type="dxa"/>
          </w:tcPr>
          <w:p w14:paraId="58D74BCB" w14:textId="6B7EB591" w:rsidR="002242EC" w:rsidRPr="004638D4" w:rsidRDefault="002242EC" w:rsidP="002242EC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СПАСИТЕЛЕН ОСТРОВ</w:t>
            </w:r>
          </w:p>
        </w:tc>
        <w:tc>
          <w:tcPr>
            <w:tcW w:w="1826" w:type="dxa"/>
          </w:tcPr>
          <w:p w14:paraId="56838E40" w14:textId="770878E1" w:rsidR="002242EC" w:rsidRPr="004638D4" w:rsidRDefault="002242EC" w:rsidP="002242EC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ИЗНЕСЕН ТРОТОАР</w:t>
            </w:r>
          </w:p>
        </w:tc>
        <w:tc>
          <w:tcPr>
            <w:tcW w:w="2741" w:type="dxa"/>
          </w:tcPr>
          <w:p w14:paraId="0FF50F7C" w14:textId="1B125497" w:rsidR="002242EC" w:rsidRPr="004638D4" w:rsidRDefault="002242EC" w:rsidP="002242EC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ПОВДИГНАТА ПЕШЕХОДНА ПЪТЕКА</w:t>
            </w:r>
          </w:p>
        </w:tc>
        <w:tc>
          <w:tcPr>
            <w:tcW w:w="2683" w:type="dxa"/>
            <w:gridSpan w:val="2"/>
          </w:tcPr>
          <w:p w14:paraId="475FC08B" w14:textId="2943DA48" w:rsidR="002242EC" w:rsidRPr="004638D4" w:rsidRDefault="002242EC" w:rsidP="002242EC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НАСОЧВАЩИ ПАРАПЕТИ В РАЗДЕЛИТЕЛНАТА ИВИЦА</w:t>
            </w:r>
          </w:p>
        </w:tc>
        <w:tc>
          <w:tcPr>
            <w:tcW w:w="2476" w:type="dxa"/>
          </w:tcPr>
          <w:p w14:paraId="3F6A6CB0" w14:textId="0CD18BBE" w:rsidR="002242EC" w:rsidRPr="004638D4" w:rsidRDefault="00AE5D02" w:rsidP="002242EC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БЕЗ ИЗБРОЕНИТЕ ОБЕЗОПАСИТЕЛНИ  ЕЛЕМЕНТИ</w:t>
            </w:r>
          </w:p>
        </w:tc>
      </w:tr>
      <w:tr w:rsidR="00224CA5" w:rsidRPr="004638D4" w14:paraId="13633BDE" w14:textId="77777777" w:rsidTr="00AE5D02">
        <w:tc>
          <w:tcPr>
            <w:tcW w:w="2145" w:type="dxa"/>
          </w:tcPr>
          <w:p w14:paraId="39F792CE" w14:textId="77777777" w:rsidR="00224CA5" w:rsidRPr="004638D4" w:rsidRDefault="00224CA5" w:rsidP="005E39BC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737" w:type="dxa"/>
          </w:tcPr>
          <w:p w14:paraId="69C7AEE4" w14:textId="77777777" w:rsidR="00224CA5" w:rsidRPr="004638D4" w:rsidRDefault="00224CA5" w:rsidP="005E39BC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826" w:type="dxa"/>
          </w:tcPr>
          <w:p w14:paraId="2C8D5AAA" w14:textId="77777777" w:rsidR="00224CA5" w:rsidRPr="004638D4" w:rsidRDefault="00224CA5" w:rsidP="005E39BC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741" w:type="dxa"/>
          </w:tcPr>
          <w:p w14:paraId="45DBEC92" w14:textId="77777777" w:rsidR="00224CA5" w:rsidRPr="004638D4" w:rsidRDefault="00224CA5" w:rsidP="005E39BC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683" w:type="dxa"/>
            <w:gridSpan w:val="2"/>
          </w:tcPr>
          <w:p w14:paraId="210F7B73" w14:textId="77777777" w:rsidR="00224CA5" w:rsidRPr="004638D4" w:rsidRDefault="00224CA5" w:rsidP="005E39BC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476" w:type="dxa"/>
          </w:tcPr>
          <w:p w14:paraId="69FFBF85" w14:textId="77777777" w:rsidR="00224CA5" w:rsidRPr="004638D4" w:rsidRDefault="00224CA5" w:rsidP="005E39BC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</w:tr>
    </w:tbl>
    <w:p w14:paraId="37133DBC" w14:textId="2A69D216" w:rsidR="00224CA5" w:rsidRPr="004638D4" w:rsidRDefault="00224CA5" w:rsidP="005E39BC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tbl>
      <w:tblPr>
        <w:tblStyle w:val="TableGrid"/>
        <w:tblW w:w="13608" w:type="dxa"/>
        <w:tblInd w:w="137" w:type="dxa"/>
        <w:tblLook w:val="04A0" w:firstRow="1" w:lastRow="0" w:firstColumn="1" w:lastColumn="0" w:noHBand="0" w:noVBand="1"/>
      </w:tblPr>
      <w:tblGrid>
        <w:gridCol w:w="2268"/>
        <w:gridCol w:w="3119"/>
        <w:gridCol w:w="3969"/>
        <w:gridCol w:w="4252"/>
      </w:tblGrid>
      <w:tr w:rsidR="00224CA5" w:rsidRPr="004638D4" w14:paraId="684F2553" w14:textId="77777777" w:rsidTr="00FB5536">
        <w:tc>
          <w:tcPr>
            <w:tcW w:w="13608" w:type="dxa"/>
            <w:gridSpan w:val="4"/>
            <w:shd w:val="clear" w:color="auto" w:fill="FFFF00"/>
          </w:tcPr>
          <w:p w14:paraId="57801915" w14:textId="7302128C" w:rsidR="00224CA5" w:rsidRPr="004638D4" w:rsidRDefault="00224CA5" w:rsidP="005E39B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14.2. СЪСТОЯНИЕ НА </w:t>
            </w:r>
            <w:r w:rsidR="00A744DA"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ОБСЛЕДВАНИТЕ </w:t>
            </w: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ПЕШЕХОДНИ ПЪТЕКИ ТИП М 8.1 „ЗЕБРА“</w:t>
            </w:r>
          </w:p>
        </w:tc>
      </w:tr>
      <w:tr w:rsidR="00224CA5" w:rsidRPr="004638D4" w14:paraId="0BC26ACC" w14:textId="77777777" w:rsidTr="00FB5536">
        <w:tc>
          <w:tcPr>
            <w:tcW w:w="2268" w:type="dxa"/>
          </w:tcPr>
          <w:p w14:paraId="3F57D42B" w14:textId="77777777" w:rsidR="00224CA5" w:rsidRPr="004638D4" w:rsidRDefault="00224CA5" w:rsidP="005E39BC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ПОКАЗАТЕЛИ</w:t>
            </w:r>
          </w:p>
        </w:tc>
        <w:tc>
          <w:tcPr>
            <w:tcW w:w="3119" w:type="dxa"/>
          </w:tcPr>
          <w:p w14:paraId="0CB0DF92" w14:textId="47FF2E57" w:rsidR="00224CA5" w:rsidRPr="004638D4" w:rsidRDefault="00224CA5" w:rsidP="005E39BC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МАРКИРОВКА</w:t>
            </w:r>
          </w:p>
        </w:tc>
        <w:tc>
          <w:tcPr>
            <w:tcW w:w="3969" w:type="dxa"/>
          </w:tcPr>
          <w:p w14:paraId="787D96B0" w14:textId="77777777" w:rsidR="00224CA5" w:rsidRPr="004638D4" w:rsidRDefault="00224CA5" w:rsidP="005E39BC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ПЪТЕН ЗНАК Д 17</w:t>
            </w:r>
          </w:p>
        </w:tc>
        <w:tc>
          <w:tcPr>
            <w:tcW w:w="4252" w:type="dxa"/>
          </w:tcPr>
          <w:p w14:paraId="050AD60D" w14:textId="77777777" w:rsidR="00224CA5" w:rsidRPr="004638D4" w:rsidRDefault="00224CA5" w:rsidP="005E39BC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ОСВЕТЛЕНИЕ</w:t>
            </w:r>
          </w:p>
        </w:tc>
      </w:tr>
      <w:tr w:rsidR="00224CA5" w:rsidRPr="004638D4" w14:paraId="44D94ED1" w14:textId="77777777" w:rsidTr="00FB5536">
        <w:tc>
          <w:tcPr>
            <w:tcW w:w="2268" w:type="dxa"/>
          </w:tcPr>
          <w:p w14:paraId="3EB0464C" w14:textId="7F6BFF6C" w:rsidR="00224CA5" w:rsidRPr="004638D4" w:rsidRDefault="00224CA5" w:rsidP="005E39BC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СЪОТВЕТСТВА</w:t>
            </w:r>
          </w:p>
        </w:tc>
        <w:tc>
          <w:tcPr>
            <w:tcW w:w="3119" w:type="dxa"/>
          </w:tcPr>
          <w:p w14:paraId="0B859A71" w14:textId="77777777" w:rsidR="00224CA5" w:rsidRPr="004638D4" w:rsidRDefault="00224CA5" w:rsidP="005E39BC">
            <w:pPr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3969" w:type="dxa"/>
          </w:tcPr>
          <w:p w14:paraId="1F82A9CF" w14:textId="77777777" w:rsidR="00224CA5" w:rsidRPr="004638D4" w:rsidRDefault="00224CA5" w:rsidP="005E39BC">
            <w:pPr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4252" w:type="dxa"/>
          </w:tcPr>
          <w:p w14:paraId="72B92BFC" w14:textId="77777777" w:rsidR="00224CA5" w:rsidRPr="004638D4" w:rsidRDefault="00224CA5" w:rsidP="005E39BC">
            <w:pPr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</w:tr>
      <w:tr w:rsidR="00224CA5" w:rsidRPr="004638D4" w14:paraId="6A00B302" w14:textId="77777777" w:rsidTr="004638D4">
        <w:tc>
          <w:tcPr>
            <w:tcW w:w="2268" w:type="dxa"/>
            <w:tcBorders>
              <w:bottom w:val="nil"/>
            </w:tcBorders>
          </w:tcPr>
          <w:p w14:paraId="5FB193E5" w14:textId="77777777" w:rsidR="00224CA5" w:rsidRPr="004638D4" w:rsidRDefault="00224CA5" w:rsidP="005E39BC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НЕ СЪОТВЕТСТВА</w:t>
            </w:r>
          </w:p>
        </w:tc>
        <w:tc>
          <w:tcPr>
            <w:tcW w:w="3119" w:type="dxa"/>
            <w:tcBorders>
              <w:bottom w:val="nil"/>
            </w:tcBorders>
          </w:tcPr>
          <w:p w14:paraId="3A83AE94" w14:textId="77777777" w:rsidR="00224CA5" w:rsidRPr="004638D4" w:rsidRDefault="00224CA5" w:rsidP="005E39BC">
            <w:pPr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3969" w:type="dxa"/>
            <w:tcBorders>
              <w:bottom w:val="nil"/>
            </w:tcBorders>
          </w:tcPr>
          <w:p w14:paraId="68CD3D4E" w14:textId="77777777" w:rsidR="00224CA5" w:rsidRPr="004638D4" w:rsidRDefault="00224CA5" w:rsidP="005E39BC">
            <w:pPr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4252" w:type="dxa"/>
            <w:tcBorders>
              <w:bottom w:val="nil"/>
            </w:tcBorders>
          </w:tcPr>
          <w:p w14:paraId="24B5B580" w14:textId="77777777" w:rsidR="00224CA5" w:rsidRPr="004638D4" w:rsidRDefault="00224CA5" w:rsidP="005E39BC">
            <w:pPr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</w:tr>
      <w:tr w:rsidR="004638D4" w:rsidRPr="004638D4" w14:paraId="2C198F9E" w14:textId="77777777" w:rsidTr="004638D4">
        <w:tc>
          <w:tcPr>
            <w:tcW w:w="13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130943" w14:textId="77777777" w:rsidR="004638D4" w:rsidRDefault="004638D4" w:rsidP="005E39BC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14:paraId="4BDE1FCC" w14:textId="77777777" w:rsidR="004638D4" w:rsidRDefault="004638D4" w:rsidP="005E39BC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14:paraId="0F2A819A" w14:textId="77777777" w:rsidR="004638D4" w:rsidRDefault="004638D4" w:rsidP="005E39BC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14:paraId="45FA3D96" w14:textId="24F61258" w:rsidR="004638D4" w:rsidRPr="004638D4" w:rsidRDefault="004638D4" w:rsidP="005E39BC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92"/>
        <w:gridCol w:w="829"/>
        <w:gridCol w:w="692"/>
        <w:gridCol w:w="829"/>
        <w:gridCol w:w="692"/>
        <w:gridCol w:w="829"/>
        <w:gridCol w:w="692"/>
        <w:gridCol w:w="829"/>
        <w:gridCol w:w="692"/>
        <w:gridCol w:w="829"/>
        <w:gridCol w:w="1396"/>
        <w:gridCol w:w="2021"/>
      </w:tblGrid>
      <w:tr w:rsidR="00E05F80" w:rsidRPr="004638D4" w14:paraId="664C3AB7" w14:textId="77777777" w:rsidTr="00FB5536">
        <w:trPr>
          <w:cantSplit/>
          <w:trHeight w:val="269"/>
        </w:trPr>
        <w:tc>
          <w:tcPr>
            <w:tcW w:w="1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2FC95A" w14:textId="2F654F17" w:rsidR="00E05F80" w:rsidRPr="004638D4" w:rsidRDefault="00E05F80" w:rsidP="005E39BC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1</w:t>
            </w:r>
            <w:r w:rsidR="000E2647"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5</w:t>
            </w: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. </w:t>
            </w:r>
            <w:r w:rsidR="00ED355D"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ХАРАКТЕРИСТИКИ НА </w:t>
            </w: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СПИ</w:t>
            </w:r>
            <w:r w:rsidR="00ED355D"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РКИ НА ОБЩЕСТВЕНИЯ ТРАНСПОРТ</w:t>
            </w:r>
          </w:p>
        </w:tc>
      </w:tr>
      <w:tr w:rsidR="00AE5D02" w:rsidRPr="004638D4" w14:paraId="03559858" w14:textId="77777777" w:rsidTr="00130109">
        <w:trPr>
          <w:cantSplit/>
          <w:trHeight w:val="2022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</w:tcPr>
          <w:p w14:paraId="15756117" w14:textId="77777777" w:rsidR="00AE5D02" w:rsidRPr="004638D4" w:rsidRDefault="00AE5D02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</w:p>
          <w:p w14:paraId="531A6454" w14:textId="77777777" w:rsidR="00AE5D02" w:rsidRPr="004638D4" w:rsidRDefault="00AE5D02" w:rsidP="005E39BC">
            <w:pPr>
              <w:spacing w:after="0" w:line="240" w:lineRule="auto"/>
              <w:contextualSpacing/>
              <w:rPr>
                <w:rFonts w:ascii="Verdana" w:hAnsi="Verdana"/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3687D477" w14:textId="2D8AC7C4" w:rsidR="00AE5D02" w:rsidRPr="004638D4" w:rsidRDefault="00AE5D02" w:rsidP="005E39BC">
            <w:pPr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ПЪТНО УШИРЕНИЕ/ ДЖОБ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13EEACEE" w14:textId="1CB37E1D" w:rsidR="00AE5D02" w:rsidRPr="004638D4" w:rsidRDefault="00AE5D02" w:rsidP="005E39BC">
            <w:pPr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ОГРАДНИ СЪОРЪЖЕНИЯ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466CD5D1" w14:textId="7387BCFF" w:rsidR="00AE5D02" w:rsidRPr="004638D4" w:rsidRDefault="00AE5D02" w:rsidP="005E39BC">
            <w:pPr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ПРЕГРАДНИ БУФЕРНИ ТЕЛА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585384F9" w14:textId="1FA6EDBF" w:rsidR="00AE5D02" w:rsidRPr="004638D4" w:rsidRDefault="00AE5D02" w:rsidP="005E39BC">
            <w:pPr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ОСВЕТЯВАНЕ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17211A54" w14:textId="405100E7" w:rsidR="00AE5D02" w:rsidRPr="004638D4" w:rsidRDefault="00AE5D02" w:rsidP="005E39BC">
            <w:pPr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ПЪТНИ ЗНАЦИ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6BFBC222" w14:textId="40D1C237" w:rsidR="00AE5D02" w:rsidRPr="004638D4" w:rsidRDefault="00AE5D02" w:rsidP="00AE5D02">
            <w:pPr>
              <w:spacing w:after="0" w:line="240" w:lineRule="auto"/>
              <w:ind w:left="113" w:right="113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БЕЗ НИТО ЕДИН ОТ ИЗБРОЕНИТЕ ПОКАЗАТЕЛИ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34538657" w14:textId="7E46C4CD" w:rsidR="00AE5D02" w:rsidRPr="004638D4" w:rsidRDefault="00AE5D02" w:rsidP="004A4FF1">
            <w:pPr>
              <w:spacing w:after="0" w:line="240" w:lineRule="auto"/>
              <w:ind w:left="113" w:right="113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ОБЩ БРОЙ ОБСЛЕДВАНИ СПИРКИ </w:t>
            </w:r>
          </w:p>
        </w:tc>
      </w:tr>
      <w:tr w:rsidR="00130109" w:rsidRPr="004638D4" w14:paraId="38A9A207" w14:textId="77777777" w:rsidTr="00130109"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7B5F" w14:textId="77777777" w:rsidR="00AE5D02" w:rsidRPr="004638D4" w:rsidRDefault="00AE5D02" w:rsidP="005E39BC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70DEBA69" w14:textId="2E278B42" w:rsidR="00AE5D02" w:rsidRPr="004638D4" w:rsidRDefault="00130109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има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2BA23240" w14:textId="72CC7643" w:rsidR="00AE5D02" w:rsidRPr="004638D4" w:rsidRDefault="00130109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няма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086E8E81" w14:textId="7E410734" w:rsidR="00AE5D02" w:rsidRPr="004638D4" w:rsidRDefault="00130109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има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145DA8C2" w14:textId="60C66D66" w:rsidR="00AE5D02" w:rsidRPr="004638D4" w:rsidRDefault="00130109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няма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681FCF4D" w14:textId="6E87340F" w:rsidR="00AE5D02" w:rsidRPr="004638D4" w:rsidRDefault="00130109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има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276098FD" w14:textId="17847BA1" w:rsidR="00AE5D02" w:rsidRPr="004638D4" w:rsidRDefault="00130109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няма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3FD9D77C" w14:textId="7AD4A299" w:rsidR="00AE5D02" w:rsidRPr="004638D4" w:rsidRDefault="00130109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има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232C8505" w14:textId="133BC680" w:rsidR="00AE5D02" w:rsidRPr="004638D4" w:rsidRDefault="00130109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няма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7DF7C38A" w14:textId="296B7769" w:rsidR="00AE5D02" w:rsidRPr="004638D4" w:rsidRDefault="00130109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има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25158437" w14:textId="580AE3ED" w:rsidR="00AE5D02" w:rsidRPr="004638D4" w:rsidRDefault="00130109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няма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0A34870A" w14:textId="6F3B06A6" w:rsidR="00AE5D02" w:rsidRPr="004638D4" w:rsidRDefault="00AE5D02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F2561" w14:textId="1338B211" w:rsidR="00AE5D02" w:rsidRPr="004638D4" w:rsidRDefault="00AE5D02" w:rsidP="005E39B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0109" w:rsidRPr="004638D4" w14:paraId="37A58527" w14:textId="77777777" w:rsidTr="00130109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0831" w14:textId="77777777" w:rsidR="00AE5D02" w:rsidRPr="004638D4" w:rsidRDefault="00AE5D02" w:rsidP="005E39BC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УЛИЦИ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4C60" w14:textId="77777777" w:rsidR="00130109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3A78AD45" w14:textId="0EB5EEB5" w:rsidR="00AE5D02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бр.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DE49" w14:textId="77777777" w:rsidR="00AE5D02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7FC0F752" w14:textId="7A1CBAF2" w:rsidR="00AE5D02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бр.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FB09" w14:textId="77777777" w:rsidR="00130109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51BC6580" w14:textId="61820CDA" w:rsidR="00AE5D02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бр.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5EE8" w14:textId="77777777" w:rsidR="00AE5D02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28DCF57C" w14:textId="540920C1" w:rsidR="00AE5D02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бр.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1C47" w14:textId="77777777" w:rsidR="00130109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26CB582E" w14:textId="581A940A" w:rsidR="00AE5D02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бр.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62D5" w14:textId="77777777" w:rsidR="00AE5D02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3FC250B7" w14:textId="1778BF23" w:rsidR="00AE5D02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бр.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EF94" w14:textId="77777777" w:rsidR="00130109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2ED97B07" w14:textId="78B6474B" w:rsidR="00AE5D02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бр.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6236" w14:textId="77777777" w:rsidR="00AE5D02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1C9F5EF0" w14:textId="0D0D3860" w:rsidR="00AE5D02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бр.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5A80" w14:textId="77777777" w:rsidR="00130109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5F362F71" w14:textId="58F4CAFE" w:rsidR="00AE5D02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бр.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5C01" w14:textId="77777777" w:rsidR="00AE5D02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2909EA97" w14:textId="087C9832" w:rsidR="00AE5D02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бр.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E6F6" w14:textId="77777777" w:rsidR="00130109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7937D2E1" w14:textId="4CFCDBDF" w:rsidR="00AE5D02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бр. </w:t>
            </w:r>
          </w:p>
          <w:p w14:paraId="7C796EAE" w14:textId="6C4D533D" w:rsidR="00AE5D02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56B8" w14:textId="77777777" w:rsidR="00AE5D02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59980285" w14:textId="28667E55" w:rsidR="00AE5D02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</w:tr>
      <w:tr w:rsidR="00130109" w:rsidRPr="004638D4" w14:paraId="2A96BEF4" w14:textId="77777777" w:rsidTr="00130109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E228" w14:textId="47642562" w:rsidR="00AE5D02" w:rsidRPr="004638D4" w:rsidRDefault="00AE5D02" w:rsidP="005E39BC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ОБЩИНСКИ ПЪТИЩА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C07D" w14:textId="77777777" w:rsidR="00130109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10B6E14A" w14:textId="7A8FBAF8" w:rsidR="00AE5D02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бр.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DDC2" w14:textId="77777777" w:rsidR="00AE5D02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52ED95AB" w14:textId="61B99F8D" w:rsidR="00AE5D02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бр.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DED5" w14:textId="77777777" w:rsidR="00130109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7F93AD64" w14:textId="2E69A65C" w:rsidR="00AE5D02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бр.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1DE5" w14:textId="77777777" w:rsidR="00AE5D02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5F6FC139" w14:textId="6A90DBD3" w:rsidR="00AE5D02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бр.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F9D1" w14:textId="77777777" w:rsidR="00130109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5D549720" w14:textId="00F4C519" w:rsidR="00AE5D02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бр.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3A73" w14:textId="77777777" w:rsidR="00AE5D02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1136844A" w14:textId="32A95D90" w:rsidR="00AE5D02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бр.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0070" w14:textId="77777777" w:rsidR="00130109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737DC04E" w14:textId="09C2AC34" w:rsidR="00AE5D02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бр.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DBC9" w14:textId="77777777" w:rsidR="00AE5D02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3A475DBB" w14:textId="28D11F70" w:rsidR="00AE5D02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бр.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7E59" w14:textId="77777777" w:rsidR="00130109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5EE3B044" w14:textId="34196C53" w:rsidR="00AE5D02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бр.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FC47" w14:textId="77777777" w:rsidR="00AE5D02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5FEDF8AB" w14:textId="6C59694F" w:rsidR="00AE5D02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бр.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7638" w14:textId="77777777" w:rsidR="00130109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397B8BBF" w14:textId="377CF95F" w:rsidR="00AE5D02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2BB6" w14:textId="77777777" w:rsidR="00AE5D02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53ACE33F" w14:textId="0BA9946F" w:rsidR="00AE5D02" w:rsidRPr="004638D4" w:rsidRDefault="00AE5D02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</w:tr>
    </w:tbl>
    <w:p w14:paraId="1EC9A63E" w14:textId="36C27851" w:rsidR="009A194F" w:rsidRPr="004638D4" w:rsidRDefault="009A194F" w:rsidP="005E39BC">
      <w:pPr>
        <w:spacing w:after="0" w:line="240" w:lineRule="auto"/>
        <w:ind w:left="142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tbl>
      <w:tblPr>
        <w:tblW w:w="13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08"/>
        <w:gridCol w:w="1303"/>
        <w:gridCol w:w="700"/>
        <w:gridCol w:w="1345"/>
        <w:gridCol w:w="1260"/>
        <w:gridCol w:w="992"/>
        <w:gridCol w:w="1276"/>
        <w:gridCol w:w="1134"/>
        <w:gridCol w:w="1417"/>
        <w:gridCol w:w="1843"/>
      </w:tblGrid>
      <w:tr w:rsidR="008F0D36" w:rsidRPr="004638D4" w14:paraId="3747D267" w14:textId="77777777" w:rsidTr="00406758">
        <w:trPr>
          <w:cantSplit/>
          <w:trHeight w:val="269"/>
        </w:trPr>
        <w:tc>
          <w:tcPr>
            <w:tcW w:w="13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9633A3" w14:textId="12662606" w:rsidR="008F0D36" w:rsidRPr="004638D4" w:rsidRDefault="008F0D36" w:rsidP="008F0D36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16.1 ХАРАКТЕРИСТИКИ НА ПОДЛЕЗИ ЗА ПЕШЕХОДЦИ</w:t>
            </w:r>
          </w:p>
        </w:tc>
      </w:tr>
      <w:tr w:rsidR="008F0D36" w:rsidRPr="004638D4" w14:paraId="295021B1" w14:textId="77777777" w:rsidTr="008F0D36">
        <w:trPr>
          <w:cantSplit/>
          <w:trHeight w:val="1691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217430" w14:textId="77777777" w:rsidR="008F0D36" w:rsidRPr="004638D4" w:rsidRDefault="008F0D36" w:rsidP="005E39BC">
            <w:pPr>
              <w:spacing w:after="0" w:line="240" w:lineRule="auto"/>
              <w:rPr>
                <w:rFonts w:ascii="Verdana" w:hAnsi="Verdana"/>
                <w:color w:val="0070C0"/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22732DDB" w14:textId="43AC0740" w:rsidR="008F0D36" w:rsidRPr="004638D4" w:rsidRDefault="008F0D36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ОСВЕТЛЕНИЕ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384D849B" w14:textId="1A76F97B" w:rsidR="008F0D36" w:rsidRPr="004638D4" w:rsidRDefault="008F0D36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ОГРАДНИ </w:t>
            </w:r>
          </w:p>
          <w:p w14:paraId="37B2EAEC" w14:textId="67213C55" w:rsidR="008F0D36" w:rsidRPr="004638D4" w:rsidRDefault="008F0D36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СЪОРЪЖЕНИЯ </w:t>
            </w:r>
          </w:p>
          <w:p w14:paraId="65EB3AB2" w14:textId="06CE3680" w:rsidR="008F0D36" w:rsidRPr="004638D4" w:rsidRDefault="008F0D36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ОКОЛО ТЯХ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  <w:textDirection w:val="btLr"/>
          </w:tcPr>
          <w:p w14:paraId="29FF3354" w14:textId="00BFE810" w:rsidR="008F0D36" w:rsidRPr="004638D4" w:rsidRDefault="008F0D36" w:rsidP="00AE5D0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ОСИГУРЯВАЩИ БЕЗОПАСНО ПРЕМИНАВАНЕ НА ПЕШЕХОДЦИТЕ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  <w:textDirection w:val="btLr"/>
          </w:tcPr>
          <w:p w14:paraId="1F6E3B41" w14:textId="707E243A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ОСИГУРЕН ДОСТЪП ДО ВЕЛОСИПИДИСТИ И ХОРА СЪС СПЕЦИАЛНИ ПОТРЕБНОСТИ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  <w:textDirection w:val="btLr"/>
          </w:tcPr>
          <w:p w14:paraId="533ABF80" w14:textId="2AEE9F9E" w:rsidR="008F0D36" w:rsidRPr="004638D4" w:rsidRDefault="008F0D36" w:rsidP="00AE5D0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БЕЗ НИТО ЕДИН ОТ ИЗБРОЕНИТЕ 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0C37AC23" w14:textId="538FEB17" w:rsidR="008F0D36" w:rsidRPr="004638D4" w:rsidRDefault="008F0D36" w:rsidP="00AE5D02">
            <w:pPr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ОБЩ БРОЙ ОБСЛЕДВАНИ ПОДЛЕЗИ</w:t>
            </w:r>
          </w:p>
        </w:tc>
      </w:tr>
      <w:tr w:rsidR="008F0D36" w:rsidRPr="004638D4" w14:paraId="19C89587" w14:textId="77777777" w:rsidTr="008F0D36">
        <w:trPr>
          <w:trHeight w:val="411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F181" w14:textId="77777777" w:rsidR="008F0D36" w:rsidRPr="004638D4" w:rsidRDefault="008F0D36" w:rsidP="00AE5D02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6F67CE48" w14:textId="5AD71301" w:rsidR="008F0D36" w:rsidRPr="004638D4" w:rsidRDefault="008F0D36" w:rsidP="00AE5D0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има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7C6199FC" w14:textId="28280B3E" w:rsidR="008F0D36" w:rsidRPr="004638D4" w:rsidRDefault="008F0D36" w:rsidP="00AE5D0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няма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475D663C" w14:textId="04F6FC07" w:rsidR="008F0D36" w:rsidRPr="004638D4" w:rsidRDefault="008F0D36" w:rsidP="00AE5D0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има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6527F837" w14:textId="38CF6CA8" w:rsidR="008F0D36" w:rsidRPr="004638D4" w:rsidRDefault="008F0D36" w:rsidP="00AE5D0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няма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18B9B114" w14:textId="500220E5" w:rsidR="008F0D36" w:rsidRPr="004638D4" w:rsidRDefault="008F0D36" w:rsidP="00AE5D0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има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292F2489" w14:textId="3E72EBD9" w:rsidR="008F0D36" w:rsidRPr="004638D4" w:rsidRDefault="008F0D36" w:rsidP="00AE5D0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няма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7436BB4D" w14:textId="5801442F" w:rsidR="008F0D36" w:rsidRPr="004638D4" w:rsidRDefault="008F0D36" w:rsidP="00AE5D0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има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5DBC25A2" w14:textId="283ED5C3" w:rsidR="008F0D36" w:rsidRPr="004638D4" w:rsidRDefault="008F0D36" w:rsidP="00AE5D0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няма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F980" w14:textId="62E3F1B2" w:rsidR="008F0D36" w:rsidRPr="004638D4" w:rsidRDefault="008F0D36" w:rsidP="00AE5D0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4FD0" w14:textId="0FD16BCB" w:rsidR="008F0D36" w:rsidRPr="004638D4" w:rsidRDefault="008F0D36" w:rsidP="00AE5D0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8F0D36" w:rsidRPr="004638D4" w14:paraId="26426EF4" w14:textId="77777777" w:rsidTr="008F0D3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59EC" w14:textId="77777777" w:rsidR="008F0D36" w:rsidRPr="004638D4" w:rsidRDefault="008F0D36" w:rsidP="00AE5D02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УЛИЦИ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5C60" w14:textId="77777777" w:rsidR="008F0D36" w:rsidRPr="004638D4" w:rsidRDefault="008F0D36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5D8ED9B6" w14:textId="0818E4D4" w:rsidR="008F0D36" w:rsidRPr="004638D4" w:rsidRDefault="008F0D36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бр.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8B17" w14:textId="77777777" w:rsidR="008F0D36" w:rsidRPr="004638D4" w:rsidRDefault="008F0D36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076B6551" w14:textId="57DBDC34" w:rsidR="008F0D36" w:rsidRPr="004638D4" w:rsidRDefault="008F0D36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EA86" w14:textId="77777777" w:rsidR="008F0D36" w:rsidRPr="004638D4" w:rsidRDefault="008F0D36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55AC96CF" w14:textId="428C94F2" w:rsidR="008F0D36" w:rsidRPr="004638D4" w:rsidRDefault="008F0D36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бр.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8734" w14:textId="77777777" w:rsidR="008F0D36" w:rsidRPr="004638D4" w:rsidRDefault="008F0D36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3E1A78D8" w14:textId="2627A072" w:rsidR="008F0D36" w:rsidRPr="004638D4" w:rsidRDefault="008F0D36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5217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00149BC7" w14:textId="75301FA2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6A87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69D47842" w14:textId="301A8BF2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C564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6BA1DAE2" w14:textId="3F1C6C43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8BD3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19B533B4" w14:textId="1D32E450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E5B9" w14:textId="15FCAE3E" w:rsidR="008F0D36" w:rsidRPr="004638D4" w:rsidRDefault="008F0D36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619F2D97" w14:textId="10C0794B" w:rsidR="008F0D36" w:rsidRPr="004638D4" w:rsidRDefault="008F0D36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8211" w14:textId="3C108A87" w:rsidR="008F0D36" w:rsidRPr="004638D4" w:rsidRDefault="008F0D36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189ACB95" w14:textId="5EAD6ABB" w:rsidR="008F0D36" w:rsidRPr="004638D4" w:rsidRDefault="008F0D36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бр. </w:t>
            </w:r>
          </w:p>
        </w:tc>
      </w:tr>
      <w:tr w:rsidR="008F0D36" w:rsidRPr="004638D4" w14:paraId="05964B3E" w14:textId="77777777" w:rsidTr="008F0D3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41E8" w14:textId="6EC3C07B" w:rsidR="008F0D36" w:rsidRPr="004638D4" w:rsidRDefault="008F0D36" w:rsidP="00AE5D02">
            <w:pPr>
              <w:spacing w:after="0" w:line="240" w:lineRule="auto"/>
              <w:ind w:right="-111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ОБЩИНСКИ ПЪТИЩА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AA55" w14:textId="77777777" w:rsidR="008F0D36" w:rsidRPr="004638D4" w:rsidRDefault="008F0D36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6764B94F" w14:textId="661F5B6F" w:rsidR="008F0D36" w:rsidRPr="004638D4" w:rsidRDefault="008F0D36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AA42" w14:textId="77777777" w:rsidR="008F0D36" w:rsidRPr="004638D4" w:rsidRDefault="008F0D36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7498551E" w14:textId="3D447E51" w:rsidR="008F0D36" w:rsidRPr="004638D4" w:rsidRDefault="008F0D36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0565" w14:textId="77777777" w:rsidR="008F0D36" w:rsidRPr="004638D4" w:rsidRDefault="008F0D36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45B53683" w14:textId="39630A11" w:rsidR="008F0D36" w:rsidRPr="004638D4" w:rsidRDefault="008F0D36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96D6" w14:textId="77777777" w:rsidR="008F0D36" w:rsidRPr="004638D4" w:rsidRDefault="008F0D36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13065910" w14:textId="4BC75FFD" w:rsidR="008F0D36" w:rsidRPr="004638D4" w:rsidRDefault="008F0D36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6949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3D455F2C" w14:textId="3144D669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03CF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4F4E7FF1" w14:textId="5138E541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4F5A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43E63C7E" w14:textId="58BC2076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1737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5F64B94F" w14:textId="70684782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256F" w14:textId="578D3630" w:rsidR="008F0D36" w:rsidRPr="004638D4" w:rsidRDefault="008F0D36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79DE33E0" w14:textId="4D9771AF" w:rsidR="008F0D36" w:rsidRPr="004638D4" w:rsidRDefault="008F0D36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D75D" w14:textId="32A4DDD0" w:rsidR="008F0D36" w:rsidRPr="004638D4" w:rsidRDefault="008F0D36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75936359" w14:textId="655A6BCF" w:rsidR="008F0D36" w:rsidRPr="004638D4" w:rsidRDefault="008F0D36" w:rsidP="0013010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</w:tr>
    </w:tbl>
    <w:p w14:paraId="47437E62" w14:textId="01D20055" w:rsidR="008F0D36" w:rsidRPr="004638D4" w:rsidRDefault="006313A7" w:rsidP="008F0D36">
      <w:pPr>
        <w:spacing w:after="0" w:line="240" w:lineRule="auto"/>
        <w:ind w:left="720" w:hanging="153"/>
        <w:rPr>
          <w:rFonts w:ascii="Verdana" w:hAnsi="Verdana"/>
          <w:b/>
          <w:sz w:val="20"/>
          <w:szCs w:val="20"/>
          <w:lang w:val="bg-BG"/>
        </w:rPr>
      </w:pPr>
      <w:r w:rsidRPr="004638D4">
        <w:rPr>
          <w:rFonts w:ascii="Verdana" w:hAnsi="Verdana"/>
          <w:b/>
          <w:sz w:val="20"/>
          <w:szCs w:val="20"/>
          <w:lang w:val="bg-BG"/>
        </w:rPr>
        <w:t xml:space="preserve">      </w:t>
      </w:r>
    </w:p>
    <w:tbl>
      <w:tblPr>
        <w:tblW w:w="13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08"/>
        <w:gridCol w:w="1303"/>
        <w:gridCol w:w="700"/>
        <w:gridCol w:w="1345"/>
        <w:gridCol w:w="1260"/>
        <w:gridCol w:w="992"/>
        <w:gridCol w:w="1276"/>
        <w:gridCol w:w="1134"/>
        <w:gridCol w:w="1417"/>
        <w:gridCol w:w="1843"/>
      </w:tblGrid>
      <w:tr w:rsidR="008F0D36" w:rsidRPr="004638D4" w14:paraId="6C473395" w14:textId="77777777" w:rsidTr="00406758">
        <w:trPr>
          <w:cantSplit/>
          <w:trHeight w:val="269"/>
        </w:trPr>
        <w:tc>
          <w:tcPr>
            <w:tcW w:w="13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CD7D28" w14:textId="07587E5E" w:rsidR="008F0D36" w:rsidRPr="004638D4" w:rsidRDefault="008F0D36" w:rsidP="008F0D36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16.2 ХАРАКТЕРИСТИКИ НА НАДЛЕЗИ ЗА ПЕШЕХОДЦИ</w:t>
            </w:r>
          </w:p>
        </w:tc>
      </w:tr>
      <w:tr w:rsidR="008F0D36" w:rsidRPr="004638D4" w14:paraId="469F2A17" w14:textId="77777777" w:rsidTr="00406758">
        <w:trPr>
          <w:cantSplit/>
          <w:trHeight w:val="1691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92C2FC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color w:val="0070C0"/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534EE7BB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ОСВЕТЛЕНИЕ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151CD4E5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ОГРАДНИ </w:t>
            </w:r>
          </w:p>
          <w:p w14:paraId="0E200526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СЪОРЪЖЕНИЯ </w:t>
            </w:r>
          </w:p>
          <w:p w14:paraId="7D723FDE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ОКОЛО ТЯХ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  <w:textDirection w:val="btLr"/>
          </w:tcPr>
          <w:p w14:paraId="23092947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ОСИГУРЯВАЩИ БЕЗОПАСНО ПРЕМИНАВАНЕ НА ПЕШЕХОДЦИТЕ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  <w:textDirection w:val="btLr"/>
          </w:tcPr>
          <w:p w14:paraId="31814590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ОСИГУРЕН ДОСТЪП ДО ВЕЛОСИПИДИСТИ И ХОРА СЪС СПЕЦИАЛНИ ПОТРЕБНОСТИ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  <w:textDirection w:val="btLr"/>
          </w:tcPr>
          <w:p w14:paraId="475664B4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БЕЗ НИТО ЕДИН ОТ ИЗБРОЕНИТЕ 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58621A7E" w14:textId="0E6A9B19" w:rsidR="008F0D36" w:rsidRPr="004638D4" w:rsidRDefault="008F0D36" w:rsidP="008F0D36">
            <w:pPr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ОБЩ БРОЙ ОБСЛЕДВАНИ НАДЛЕЗИ</w:t>
            </w:r>
          </w:p>
        </w:tc>
      </w:tr>
      <w:tr w:rsidR="008F0D36" w:rsidRPr="004638D4" w14:paraId="681C9F2F" w14:textId="77777777" w:rsidTr="00406758">
        <w:trPr>
          <w:trHeight w:val="411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97C9" w14:textId="77777777" w:rsidR="008F0D36" w:rsidRPr="004638D4" w:rsidRDefault="008F0D36" w:rsidP="008F0D36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27B1D549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има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6C500E22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няма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563B2C88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има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372832C0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няма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1C2FC552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има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6FB19EE5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няма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0C29BBAB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има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381147FE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няма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AFF2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9421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8F0D36" w:rsidRPr="004638D4" w14:paraId="7C482846" w14:textId="77777777" w:rsidTr="0040675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CF2D" w14:textId="77777777" w:rsidR="008F0D36" w:rsidRPr="004638D4" w:rsidRDefault="008F0D36" w:rsidP="008F0D36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УЛИЦИ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C9E9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4EF1E44F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 xml:space="preserve">бр.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7D7F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 xml:space="preserve">… </w:t>
            </w:r>
          </w:p>
          <w:p w14:paraId="496B3FF6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бр.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9D81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 xml:space="preserve">… </w:t>
            </w:r>
          </w:p>
          <w:p w14:paraId="31842F3D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 xml:space="preserve">бр.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F4AD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 xml:space="preserve">… </w:t>
            </w:r>
          </w:p>
          <w:p w14:paraId="39FB6F8F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бр.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8B33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 xml:space="preserve">… </w:t>
            </w:r>
          </w:p>
          <w:p w14:paraId="033023F5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бр.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2E5D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 xml:space="preserve">… </w:t>
            </w:r>
          </w:p>
          <w:p w14:paraId="7B5FA71C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E1A6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 xml:space="preserve">… </w:t>
            </w:r>
          </w:p>
          <w:p w14:paraId="13CF562E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D105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 xml:space="preserve">… </w:t>
            </w:r>
          </w:p>
          <w:p w14:paraId="23446A09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бр.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9E1C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 xml:space="preserve">… </w:t>
            </w:r>
          </w:p>
          <w:p w14:paraId="50524C8C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бр.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6F6E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 xml:space="preserve">… </w:t>
            </w:r>
          </w:p>
          <w:p w14:paraId="027276E7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 xml:space="preserve">бр. </w:t>
            </w:r>
          </w:p>
        </w:tc>
      </w:tr>
      <w:tr w:rsidR="008F0D36" w:rsidRPr="004638D4" w14:paraId="778536ED" w14:textId="77777777" w:rsidTr="0040675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0205" w14:textId="77777777" w:rsidR="008F0D36" w:rsidRPr="004638D4" w:rsidRDefault="008F0D36" w:rsidP="008F0D36">
            <w:pPr>
              <w:spacing w:after="0" w:line="240" w:lineRule="auto"/>
              <w:ind w:right="-111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lastRenderedPageBreak/>
              <w:t>ОБЩИНСКИ ПЪТИЩА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7CDE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5F231EA6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A384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139CD74C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3802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20FD5D73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CB83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40EA3D0D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FB1A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0C921D6B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46D8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19CDB66C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FA92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29286265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8EBE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5997BE87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2107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0180D72C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6D5A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052F02A5" w14:textId="77777777" w:rsidR="008F0D36" w:rsidRPr="004638D4" w:rsidRDefault="008F0D36" w:rsidP="008F0D3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</w:tr>
    </w:tbl>
    <w:p w14:paraId="07D18D9A" w14:textId="598D0496" w:rsidR="008F0D36" w:rsidRPr="004638D4" w:rsidRDefault="008F0D36" w:rsidP="005E39BC">
      <w:pPr>
        <w:spacing w:after="0" w:line="240" w:lineRule="auto"/>
        <w:ind w:left="720" w:hanging="153"/>
        <w:rPr>
          <w:rFonts w:ascii="Verdana" w:hAnsi="Verdana"/>
          <w:b/>
          <w:sz w:val="20"/>
          <w:szCs w:val="20"/>
          <w:lang w:val="bg-BG"/>
        </w:rPr>
      </w:pPr>
    </w:p>
    <w:p w14:paraId="11F5E3FC" w14:textId="77777777" w:rsidR="008F0D36" w:rsidRPr="004638D4" w:rsidRDefault="008F0D36" w:rsidP="005E39BC">
      <w:pPr>
        <w:spacing w:after="0" w:line="240" w:lineRule="auto"/>
        <w:ind w:left="720" w:hanging="153"/>
        <w:rPr>
          <w:rFonts w:ascii="Verdana" w:hAnsi="Verdana"/>
          <w:b/>
          <w:sz w:val="20"/>
          <w:szCs w:val="20"/>
          <w:lang w:val="bg-BG"/>
        </w:rPr>
      </w:pPr>
    </w:p>
    <w:tbl>
      <w:tblPr>
        <w:tblW w:w="13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722"/>
        <w:gridCol w:w="2835"/>
        <w:gridCol w:w="2835"/>
        <w:gridCol w:w="2268"/>
      </w:tblGrid>
      <w:tr w:rsidR="006313A7" w:rsidRPr="004638D4" w14:paraId="11BF527F" w14:textId="77777777" w:rsidTr="009F641A">
        <w:trPr>
          <w:trHeight w:val="411"/>
        </w:trPr>
        <w:tc>
          <w:tcPr>
            <w:tcW w:w="1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30EB4B" w14:textId="308297B2" w:rsidR="006313A7" w:rsidRPr="004638D4" w:rsidRDefault="006313A7" w:rsidP="005E39BC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1</w:t>
            </w:r>
            <w:r w:rsidR="00A02FB7"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7</w:t>
            </w: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. </w:t>
            </w:r>
            <w:r w:rsidR="002A119A"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ХАРАКТЕРИСТИКИ НА </w:t>
            </w: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ВЕЛОСИП</w:t>
            </w:r>
            <w:r w:rsidR="002A119A"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ЕДНИ ЛЕНТИ/АЛЕИ</w:t>
            </w:r>
          </w:p>
        </w:tc>
      </w:tr>
      <w:tr w:rsidR="004010F1" w:rsidRPr="004638D4" w14:paraId="1F400561" w14:textId="77777777" w:rsidTr="009F641A">
        <w:trPr>
          <w:cantSplit/>
          <w:trHeight w:val="9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73CC9917" w14:textId="77777777" w:rsidR="004010F1" w:rsidRPr="004638D4" w:rsidRDefault="004010F1" w:rsidP="005E39BC">
            <w:pPr>
              <w:spacing w:after="0" w:line="240" w:lineRule="auto"/>
              <w:ind w:right="-111"/>
              <w:contextualSpacing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 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B1A0816" w14:textId="036ADBDF" w:rsidR="004010F1" w:rsidRPr="004638D4" w:rsidRDefault="004010F1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ВЪРХУ ПЛАТНОТО ЗА ДВИЖЕНИЕ, ОТДЕЛЕНИ </w:t>
            </w:r>
            <w:r w:rsidRPr="004638D4">
              <w:rPr>
                <w:rFonts w:ascii="Verdana" w:hAnsi="Verdana"/>
                <w:sz w:val="20"/>
                <w:szCs w:val="20"/>
                <w:u w:val="single"/>
                <w:lang w:val="bg-BG"/>
              </w:rPr>
              <w:t>С МАРКИРОВКА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46171E98" w14:textId="71638F0A" w:rsidR="004010F1" w:rsidRPr="004638D4" w:rsidRDefault="004010F1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ВЪРХУ ПЛАТНОТО ЗА ДВИЖЕНИЕ, ОТДЕЛЕНИ </w:t>
            </w:r>
            <w:r w:rsidRPr="004638D4">
              <w:rPr>
                <w:rFonts w:ascii="Verdana" w:hAnsi="Verdana"/>
                <w:sz w:val="20"/>
                <w:szCs w:val="20"/>
                <w:u w:val="single"/>
                <w:lang w:val="bg-BG"/>
              </w:rPr>
              <w:t>ФИЗИЧЕСКИ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7FFD92E5" w14:textId="78720D8A" w:rsidR="004010F1" w:rsidRPr="004638D4" w:rsidRDefault="004010F1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u w:val="single"/>
                <w:lang w:val="bg-BG"/>
              </w:rPr>
              <w:t>ИЗВЪН</w:t>
            </w: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 ПЛАТНОТО ЗА ДВИЖЕНИЕ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DF947B0" w14:textId="321E1322" w:rsidR="004010F1" w:rsidRPr="004638D4" w:rsidRDefault="004010F1" w:rsidP="005E39B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ОБЩА ДЪЛЖИНА НА </w:t>
            </w:r>
            <w:r w:rsidR="00131A9A"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ОБСЛЕДВАНИ </w:t>
            </w: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ЛЕНТИ/АЛЕИ </w:t>
            </w:r>
          </w:p>
        </w:tc>
      </w:tr>
      <w:tr w:rsidR="004010F1" w:rsidRPr="004638D4" w14:paraId="284A811F" w14:textId="77777777" w:rsidTr="009F641A">
        <w:trPr>
          <w:trHeight w:val="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61B16ED" w14:textId="3B945DE1" w:rsidR="004010F1" w:rsidRPr="004638D4" w:rsidRDefault="004010F1" w:rsidP="005E39BC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ПО УЛИЦИ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84B8740" w14:textId="1C9D507A" w:rsidR="004010F1" w:rsidRPr="004638D4" w:rsidRDefault="004010F1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… км.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4904D2F" w14:textId="0ECB779D" w:rsidR="004010F1" w:rsidRPr="004638D4" w:rsidRDefault="004010F1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… км.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EEDE0FC" w14:textId="7AA95AFB" w:rsidR="004010F1" w:rsidRPr="004638D4" w:rsidRDefault="004010F1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км.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DD0661" w14:textId="415563DE" w:rsidR="004010F1" w:rsidRPr="004638D4" w:rsidRDefault="004010F1" w:rsidP="005E39B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… км.</w:t>
            </w:r>
          </w:p>
        </w:tc>
      </w:tr>
      <w:tr w:rsidR="009C2EB3" w:rsidRPr="004638D4" w14:paraId="2968326D" w14:textId="77777777" w:rsidTr="009F64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650F" w14:textId="65E5B2EC" w:rsidR="009C2EB3" w:rsidRPr="004638D4" w:rsidRDefault="009C2EB3" w:rsidP="005E39BC">
            <w:pPr>
              <w:spacing w:after="0" w:line="240" w:lineRule="auto"/>
              <w:ind w:right="-111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ОТЛИЧНО СЪСТОЯНИЕ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B84F" w14:textId="6B503330" w:rsidR="009C2EB3" w:rsidRPr="004638D4" w:rsidRDefault="009C2EB3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… км.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6997" w14:textId="7EC8A801" w:rsidR="009C2EB3" w:rsidRPr="004638D4" w:rsidRDefault="009C2EB3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… км.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BD37" w14:textId="72E21A08" w:rsidR="009C2EB3" w:rsidRPr="004638D4" w:rsidRDefault="009C2EB3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км.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CE76" w14:textId="544D568C" w:rsidR="009C2EB3" w:rsidRPr="004638D4" w:rsidRDefault="009C2EB3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… км.</w:t>
            </w:r>
          </w:p>
        </w:tc>
      </w:tr>
      <w:tr w:rsidR="009C2EB3" w:rsidRPr="004638D4" w14:paraId="47BA438F" w14:textId="77777777" w:rsidTr="009F64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43DC" w14:textId="2247D4F5" w:rsidR="009C2EB3" w:rsidRPr="004638D4" w:rsidRDefault="009C2EB3" w:rsidP="005E39BC">
            <w:pPr>
              <w:spacing w:after="0" w:line="240" w:lineRule="auto"/>
              <w:ind w:right="-111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ЗАДОВОЛИТЕЛНО СЪСТОЯНИЕ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22FF" w14:textId="670DA5DB" w:rsidR="009C2EB3" w:rsidRPr="004638D4" w:rsidRDefault="009C2EB3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… км.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3C79" w14:textId="11A0B3A1" w:rsidR="009C2EB3" w:rsidRPr="004638D4" w:rsidRDefault="009C2EB3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… км.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AB65" w14:textId="5D17DEA2" w:rsidR="009C2EB3" w:rsidRPr="004638D4" w:rsidRDefault="009C2EB3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км.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3FCD" w14:textId="35FE1852" w:rsidR="009C2EB3" w:rsidRPr="004638D4" w:rsidRDefault="009C2EB3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… км.</w:t>
            </w:r>
          </w:p>
        </w:tc>
      </w:tr>
      <w:tr w:rsidR="009C2EB3" w:rsidRPr="004638D4" w14:paraId="3559583C" w14:textId="77777777" w:rsidTr="009F64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E1E6" w14:textId="22C3A45F" w:rsidR="009C2EB3" w:rsidRPr="004638D4" w:rsidRDefault="009C2EB3" w:rsidP="005E39BC">
            <w:pPr>
              <w:spacing w:after="0" w:line="240" w:lineRule="auto"/>
              <w:ind w:right="-111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ЛОШО СЪСТОЯНИЕ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F5E5" w14:textId="77C4E110" w:rsidR="009C2EB3" w:rsidRPr="004638D4" w:rsidRDefault="009C2EB3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… км.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14A6" w14:textId="56FB1873" w:rsidR="009C2EB3" w:rsidRPr="004638D4" w:rsidRDefault="009C2EB3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… км.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28ED" w14:textId="79E5D482" w:rsidR="009C2EB3" w:rsidRPr="004638D4" w:rsidRDefault="009C2EB3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км.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F96C" w14:textId="6FF7C4FF" w:rsidR="009C2EB3" w:rsidRPr="004638D4" w:rsidRDefault="009C2EB3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… км.</w:t>
            </w:r>
          </w:p>
        </w:tc>
      </w:tr>
      <w:tr w:rsidR="004010F1" w:rsidRPr="004638D4" w14:paraId="181B924D" w14:textId="77777777" w:rsidTr="009F64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D48397C" w14:textId="4155769C" w:rsidR="004010F1" w:rsidRPr="004638D4" w:rsidRDefault="004010F1" w:rsidP="005E39BC">
            <w:pPr>
              <w:spacing w:after="0" w:line="240" w:lineRule="auto"/>
              <w:ind w:right="-111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ПО ОБЩИНСКИ ПЪТИЩА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6D21EDD" w14:textId="1D4955FB" w:rsidR="004010F1" w:rsidRPr="004638D4" w:rsidRDefault="004010F1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… км.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5F6F5CE" w14:textId="662C3827" w:rsidR="004010F1" w:rsidRPr="004638D4" w:rsidRDefault="004010F1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… км.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E409A6F" w14:textId="2BE82339" w:rsidR="004010F1" w:rsidRPr="004638D4" w:rsidRDefault="004010F1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… км.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714972" w14:textId="24A2C60C" w:rsidR="004010F1" w:rsidRPr="004638D4" w:rsidRDefault="004010F1" w:rsidP="005E39B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… км.</w:t>
            </w:r>
          </w:p>
        </w:tc>
      </w:tr>
      <w:tr w:rsidR="009C2EB3" w:rsidRPr="004638D4" w14:paraId="0B145DFA" w14:textId="77777777" w:rsidTr="009F64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0750" w14:textId="4BB7E527" w:rsidR="009C2EB3" w:rsidRPr="004638D4" w:rsidRDefault="009C2EB3" w:rsidP="005E39BC">
            <w:pPr>
              <w:spacing w:after="0" w:line="240" w:lineRule="auto"/>
              <w:ind w:right="-111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ОТЛИЧНО СЪСТОЯНИЕ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5EFB" w14:textId="68DEDC56" w:rsidR="009C2EB3" w:rsidRPr="004638D4" w:rsidRDefault="009C2EB3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… км.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91A3" w14:textId="48B7C0E8" w:rsidR="009C2EB3" w:rsidRPr="004638D4" w:rsidRDefault="009C2EB3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… км.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D482" w14:textId="4C70732D" w:rsidR="009C2EB3" w:rsidRPr="004638D4" w:rsidRDefault="009C2EB3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км.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6533" w14:textId="10FF5899" w:rsidR="009C2EB3" w:rsidRPr="004638D4" w:rsidRDefault="009C2EB3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… км.</w:t>
            </w:r>
          </w:p>
        </w:tc>
      </w:tr>
      <w:tr w:rsidR="009C2EB3" w:rsidRPr="004638D4" w14:paraId="715F298D" w14:textId="77777777" w:rsidTr="009F64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58A" w14:textId="2EF6917E" w:rsidR="009C2EB3" w:rsidRPr="004638D4" w:rsidRDefault="009C2EB3" w:rsidP="005E39BC">
            <w:pPr>
              <w:spacing w:after="0" w:line="240" w:lineRule="auto"/>
              <w:ind w:right="-111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ЗАДОВОЛИТЕЛНО СЪСТОЯНИЕ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B5FA" w14:textId="4438532F" w:rsidR="009C2EB3" w:rsidRPr="004638D4" w:rsidRDefault="009C2EB3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… км.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3686" w14:textId="3FDC05B2" w:rsidR="009C2EB3" w:rsidRPr="004638D4" w:rsidRDefault="009C2EB3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… км.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9283" w14:textId="76D34C69" w:rsidR="009C2EB3" w:rsidRPr="004638D4" w:rsidRDefault="009C2EB3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км.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91A4" w14:textId="232754AD" w:rsidR="009C2EB3" w:rsidRPr="004638D4" w:rsidRDefault="009C2EB3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… км.</w:t>
            </w:r>
          </w:p>
        </w:tc>
      </w:tr>
      <w:tr w:rsidR="009C2EB3" w:rsidRPr="004638D4" w14:paraId="20046B40" w14:textId="77777777" w:rsidTr="009F64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147B" w14:textId="36E8467E" w:rsidR="009C2EB3" w:rsidRPr="004638D4" w:rsidRDefault="009C2EB3" w:rsidP="005E39BC">
            <w:pPr>
              <w:spacing w:after="0" w:line="240" w:lineRule="auto"/>
              <w:ind w:right="-111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ЛОШО СЪСТОЯНИЕ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7E23" w14:textId="07E51ADB" w:rsidR="009C2EB3" w:rsidRPr="004638D4" w:rsidRDefault="009C2EB3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… км.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DB2F" w14:textId="7B43F72E" w:rsidR="009C2EB3" w:rsidRPr="004638D4" w:rsidRDefault="009C2EB3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… км.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6514" w14:textId="796EA5AE" w:rsidR="009C2EB3" w:rsidRPr="004638D4" w:rsidRDefault="009C2EB3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км.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834A" w14:textId="24D6FBB9" w:rsidR="009C2EB3" w:rsidRPr="004638D4" w:rsidRDefault="009C2EB3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… км.</w:t>
            </w:r>
          </w:p>
        </w:tc>
      </w:tr>
    </w:tbl>
    <w:p w14:paraId="2B711ED4" w14:textId="4203EEE5" w:rsidR="006313A7" w:rsidRPr="004638D4" w:rsidRDefault="006313A7" w:rsidP="005E39BC">
      <w:pPr>
        <w:spacing w:after="0" w:line="240" w:lineRule="auto"/>
        <w:rPr>
          <w:rFonts w:ascii="Verdana" w:hAnsi="Verdana"/>
          <w:b/>
          <w:sz w:val="20"/>
          <w:szCs w:val="20"/>
          <w:lang w:val="bg-BG"/>
        </w:rPr>
      </w:pPr>
    </w:p>
    <w:tbl>
      <w:tblPr>
        <w:tblW w:w="13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921"/>
        <w:gridCol w:w="921"/>
        <w:gridCol w:w="992"/>
        <w:gridCol w:w="993"/>
        <w:gridCol w:w="739"/>
        <w:gridCol w:w="851"/>
        <w:gridCol w:w="707"/>
        <w:gridCol w:w="851"/>
        <w:gridCol w:w="851"/>
        <w:gridCol w:w="851"/>
        <w:gridCol w:w="2268"/>
      </w:tblGrid>
      <w:tr w:rsidR="004A4FF1" w:rsidRPr="004638D4" w14:paraId="51C22D88" w14:textId="77777777" w:rsidTr="00406758">
        <w:trPr>
          <w:trHeight w:val="170"/>
        </w:trPr>
        <w:tc>
          <w:tcPr>
            <w:tcW w:w="13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27C47A" w14:textId="77777777" w:rsidR="004A4FF1" w:rsidRPr="004638D4" w:rsidRDefault="004A4FF1" w:rsidP="004A4FF1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18. ХАРАКТЕРИСТИКИ ЗА ОБЕЗОПАСЯВАНЕ НА УЧИЛИЩА И ДЕТСКИ ЗАВЕДЕНИЯ</w:t>
            </w:r>
          </w:p>
          <w:p w14:paraId="6FA96CDC" w14:textId="77777777" w:rsidR="004A4FF1" w:rsidRPr="004638D4" w:rsidRDefault="004A4FF1" w:rsidP="004A4FF1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4A4FF1" w:rsidRPr="004638D4" w14:paraId="3C05685C" w14:textId="77777777" w:rsidTr="00406758">
        <w:trPr>
          <w:cantSplit/>
          <w:trHeight w:val="188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21598CC1" w14:textId="77777777" w:rsidR="004A4FF1" w:rsidRPr="004638D4" w:rsidRDefault="004A4FF1" w:rsidP="004A4FF1">
            <w:pPr>
              <w:spacing w:after="0" w:line="240" w:lineRule="auto"/>
              <w:ind w:right="-111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    </w:t>
            </w:r>
          </w:p>
          <w:p w14:paraId="0379937F" w14:textId="77777777" w:rsidR="004A4FF1" w:rsidRPr="004638D4" w:rsidRDefault="004A4FF1" w:rsidP="004A4FF1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6A1C1845" w14:textId="77777777" w:rsidR="004A4FF1" w:rsidRPr="004638D4" w:rsidRDefault="004A4FF1" w:rsidP="004A4FF1">
            <w:pPr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СИГНАЛИЗИРАНИ МЕСТА ЗА ПРЕСИЧАНЕ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52DC048E" w14:textId="77777777" w:rsidR="004A4FF1" w:rsidRPr="004638D4" w:rsidRDefault="004A4FF1" w:rsidP="004A4FF1">
            <w:pPr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ИЗКУСТВЕНИ НЕРАВНОСТИ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5DA78E3B" w14:textId="77777777" w:rsidR="004A4FF1" w:rsidRPr="004638D4" w:rsidRDefault="004A4FF1" w:rsidP="004A4FF1">
            <w:pPr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ПЕШЕХОДНИ ОГРАЖДЕНИЯ ПРЕД ВХОДОВЕТЕ/ ИЗХОДИТЕ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000854B0" w14:textId="579F8CFD" w:rsidR="004A4FF1" w:rsidRPr="004638D4" w:rsidRDefault="004A4FF1" w:rsidP="00406758">
            <w:pPr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ВЪВЕДЕН ЗАБРАНИТЕЛЕН РЕЖИМ ЗА ПАРКИРАНЕ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5AA5A2F3" w14:textId="7390994A" w:rsidR="004A4FF1" w:rsidRPr="004638D4" w:rsidRDefault="00406758" w:rsidP="00406758">
            <w:pPr>
              <w:spacing w:after="0" w:line="240" w:lineRule="auto"/>
              <w:ind w:left="113" w:right="113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ПЕШЕХОДНИ ПЪТЕКИ С ДОПЪЛНИТЕЛНО И НАСОЧЕНО ОСВЕТЛЕНИЕ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8115A35" w14:textId="77777777" w:rsidR="00131A9A" w:rsidRPr="004638D4" w:rsidRDefault="004A4FF1" w:rsidP="004A4FF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ОБЩ БРОЙ </w:t>
            </w:r>
          </w:p>
          <w:p w14:paraId="1F693B44" w14:textId="1B31A4F9" w:rsidR="004A4FF1" w:rsidRPr="004638D4" w:rsidRDefault="00131A9A" w:rsidP="004A4FF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ОБСЛЕДВАНИ </w:t>
            </w:r>
            <w:r w:rsidR="004A4FF1"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УЧИЛИЩА И ДЕТСКИ ЗАВЕДЕНИЯ </w:t>
            </w:r>
          </w:p>
          <w:p w14:paraId="231371E7" w14:textId="77777777" w:rsidR="004A4FF1" w:rsidRPr="004638D4" w:rsidRDefault="004A4FF1" w:rsidP="004A4FF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4A4FF1" w:rsidRPr="004638D4" w14:paraId="4935FA6C" w14:textId="77777777" w:rsidTr="00406758">
        <w:trPr>
          <w:cantSplit/>
          <w:trHeight w:val="74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3681692A" w14:textId="77777777" w:rsidR="004A4FF1" w:rsidRPr="004638D4" w:rsidRDefault="004A4FF1" w:rsidP="004A4FF1">
            <w:pPr>
              <w:spacing w:after="0" w:line="240" w:lineRule="auto"/>
              <w:ind w:right="-111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1DAC3EA3" w14:textId="77777777" w:rsidR="004A4FF1" w:rsidRPr="004638D4" w:rsidRDefault="004A4FF1" w:rsidP="004A4FF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има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3EBA68A" w14:textId="77777777" w:rsidR="004A4FF1" w:rsidRPr="004638D4" w:rsidRDefault="004A4FF1" w:rsidP="004A4FF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няма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260E63C" w14:textId="77777777" w:rsidR="004A4FF1" w:rsidRPr="004638D4" w:rsidRDefault="004A4FF1" w:rsidP="004A4FF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има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4A6D4711" w14:textId="77777777" w:rsidR="004A4FF1" w:rsidRPr="004638D4" w:rsidRDefault="004A4FF1" w:rsidP="004A4FF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няма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5D4C24A6" w14:textId="77777777" w:rsidR="004A4FF1" w:rsidRPr="004638D4" w:rsidRDefault="004A4FF1" w:rsidP="004A4FF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има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4D26ED77" w14:textId="77777777" w:rsidR="004A4FF1" w:rsidRPr="004638D4" w:rsidRDefault="004A4FF1" w:rsidP="004A4FF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няма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970BD0E" w14:textId="77777777" w:rsidR="004A4FF1" w:rsidRPr="004638D4" w:rsidRDefault="004A4FF1" w:rsidP="004A4FF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има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25119F39" w14:textId="77777777" w:rsidR="004A4FF1" w:rsidRPr="004638D4" w:rsidRDefault="004A4FF1" w:rsidP="004A4FF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няма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0161F15" w14:textId="77777777" w:rsidR="004A4FF1" w:rsidRPr="004638D4" w:rsidRDefault="004A4FF1" w:rsidP="004A4FF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има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5BB32625" w14:textId="77777777" w:rsidR="004A4FF1" w:rsidRPr="004638D4" w:rsidRDefault="004A4FF1" w:rsidP="004A4FF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няма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2CB3828" w14:textId="77777777" w:rsidR="004A4FF1" w:rsidRPr="004638D4" w:rsidRDefault="004A4FF1" w:rsidP="004A4FF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4A4FF1" w:rsidRPr="004638D4" w14:paraId="0F1C2A3C" w14:textId="77777777" w:rsidTr="004A4FF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DB4D" w14:textId="77777777" w:rsidR="004A4FF1" w:rsidRPr="004638D4" w:rsidRDefault="004A4FF1" w:rsidP="004A4FF1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УЧИЛИЩА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D594" w14:textId="77777777" w:rsidR="004A4FF1" w:rsidRPr="004638D4" w:rsidRDefault="004A4FF1" w:rsidP="004A4FF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1EEDF031" w14:textId="1A157074" w:rsidR="004A4FF1" w:rsidRPr="004638D4" w:rsidRDefault="004A4FF1" w:rsidP="004A4FF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бр.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DA3F" w14:textId="77777777" w:rsidR="004A4FF1" w:rsidRPr="004638D4" w:rsidRDefault="004A4FF1" w:rsidP="004A4FF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29244BC3" w14:textId="2732DBE6" w:rsidR="004A4FF1" w:rsidRPr="004638D4" w:rsidRDefault="004A4FF1" w:rsidP="004A4FF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ACF7" w14:textId="77777777" w:rsidR="004A4FF1" w:rsidRPr="004638D4" w:rsidRDefault="004A4FF1" w:rsidP="004A4FF1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707B4803" w14:textId="08A2C8A2" w:rsidR="004A4FF1" w:rsidRPr="004638D4" w:rsidRDefault="004A4FF1" w:rsidP="004A4FF1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бр.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6426" w14:textId="77777777" w:rsidR="004A4FF1" w:rsidRPr="004638D4" w:rsidRDefault="004A4FF1" w:rsidP="004A4FF1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44868291" w14:textId="673ACC7A" w:rsidR="004A4FF1" w:rsidRPr="004638D4" w:rsidRDefault="004A4FF1" w:rsidP="004A4FF1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C8AB" w14:textId="77777777" w:rsidR="004A4FF1" w:rsidRPr="004638D4" w:rsidRDefault="004A4FF1" w:rsidP="004A4FF1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бр.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12F0" w14:textId="77777777" w:rsidR="004A4FF1" w:rsidRPr="004638D4" w:rsidRDefault="004A4FF1" w:rsidP="004A4FF1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…</w:t>
            </w:r>
          </w:p>
          <w:p w14:paraId="315E39B7" w14:textId="27566590" w:rsidR="004A4FF1" w:rsidRPr="004638D4" w:rsidRDefault="004A4FF1" w:rsidP="004A4FF1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бр.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E30C" w14:textId="77777777" w:rsidR="004A4FF1" w:rsidRPr="004638D4" w:rsidRDefault="004A4FF1" w:rsidP="004A4FF1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бр.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55FB" w14:textId="77777777" w:rsidR="004A4FF1" w:rsidRPr="004638D4" w:rsidRDefault="004A4FF1" w:rsidP="004A4FF1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498AF45D" w14:textId="0C9CECB3" w:rsidR="004A4FF1" w:rsidRPr="004638D4" w:rsidRDefault="004A4FF1" w:rsidP="004A4FF1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727E" w14:textId="77777777" w:rsidR="004A4FF1" w:rsidRPr="004638D4" w:rsidRDefault="004A4FF1" w:rsidP="004A4FF1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72CD65AE" w14:textId="3D7DCAF2" w:rsidR="004A4FF1" w:rsidRPr="004638D4" w:rsidRDefault="004A4FF1" w:rsidP="004A4FF1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бр.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91A8" w14:textId="77777777" w:rsidR="004A4FF1" w:rsidRPr="004638D4" w:rsidRDefault="004A4FF1" w:rsidP="004A4FF1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4CC2B281" w14:textId="5A4149DD" w:rsidR="004A4FF1" w:rsidRPr="004638D4" w:rsidRDefault="004A4FF1" w:rsidP="004A4FF1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1334" w14:textId="77777777" w:rsidR="004A4FF1" w:rsidRPr="004638D4" w:rsidRDefault="004A4FF1" w:rsidP="004A4FF1">
            <w:pPr>
              <w:spacing w:after="0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… </w:t>
            </w:r>
          </w:p>
          <w:p w14:paraId="6446E716" w14:textId="1B266CB5" w:rsidR="004A4FF1" w:rsidRPr="004638D4" w:rsidRDefault="004A4FF1" w:rsidP="004A4FF1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бр. </w:t>
            </w:r>
          </w:p>
        </w:tc>
      </w:tr>
      <w:tr w:rsidR="004A4FF1" w:rsidRPr="004638D4" w14:paraId="390438C8" w14:textId="77777777" w:rsidTr="004A4FF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0136" w14:textId="77777777" w:rsidR="004A4FF1" w:rsidRPr="004638D4" w:rsidRDefault="004A4FF1" w:rsidP="004A4FF1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ДЕТСКИ ЗАВЕДЕНИЯ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4C96" w14:textId="77777777" w:rsidR="004A4FF1" w:rsidRPr="004638D4" w:rsidRDefault="004A4FF1" w:rsidP="004A4FF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2A743E0C" w14:textId="5228D6BF" w:rsidR="004A4FF1" w:rsidRPr="004638D4" w:rsidRDefault="004A4FF1" w:rsidP="004A4FF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бр.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1348" w14:textId="77777777" w:rsidR="004A4FF1" w:rsidRPr="004638D4" w:rsidRDefault="004A4FF1" w:rsidP="004A4FF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487D2C7F" w14:textId="3B74B636" w:rsidR="004A4FF1" w:rsidRPr="004638D4" w:rsidRDefault="004A4FF1" w:rsidP="004A4FF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68C8" w14:textId="77777777" w:rsidR="004A4FF1" w:rsidRPr="004638D4" w:rsidRDefault="004A4FF1" w:rsidP="004A4FF1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0520F1B0" w14:textId="4B541200" w:rsidR="004A4FF1" w:rsidRPr="004638D4" w:rsidRDefault="004A4FF1" w:rsidP="004A4FF1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бр.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BF86" w14:textId="77777777" w:rsidR="004A4FF1" w:rsidRPr="004638D4" w:rsidRDefault="004A4FF1" w:rsidP="004A4FF1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5BE48F7A" w14:textId="12083CB6" w:rsidR="004A4FF1" w:rsidRPr="004638D4" w:rsidRDefault="004A4FF1" w:rsidP="004A4FF1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3168" w14:textId="77777777" w:rsidR="004A4FF1" w:rsidRPr="004638D4" w:rsidRDefault="004A4FF1" w:rsidP="004A4FF1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бр.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D1F8" w14:textId="77777777" w:rsidR="004A4FF1" w:rsidRPr="004638D4" w:rsidRDefault="004A4FF1" w:rsidP="004A4FF1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…</w:t>
            </w:r>
          </w:p>
          <w:p w14:paraId="2DB146D0" w14:textId="20448F29" w:rsidR="004A4FF1" w:rsidRPr="004638D4" w:rsidRDefault="004A4FF1" w:rsidP="004A4FF1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бр.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5FD9" w14:textId="77777777" w:rsidR="004A4FF1" w:rsidRPr="004638D4" w:rsidRDefault="004A4FF1" w:rsidP="004A4FF1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бр.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1020" w14:textId="77777777" w:rsidR="004A4FF1" w:rsidRPr="004638D4" w:rsidRDefault="004A4FF1" w:rsidP="004A4FF1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7AC7C9D7" w14:textId="2FD44154" w:rsidR="004A4FF1" w:rsidRPr="004638D4" w:rsidRDefault="004A4FF1" w:rsidP="004A4FF1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E09B" w14:textId="77777777" w:rsidR="004A4FF1" w:rsidRPr="004638D4" w:rsidRDefault="004A4FF1" w:rsidP="004A4FF1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5D973E48" w14:textId="310616EA" w:rsidR="004A4FF1" w:rsidRPr="004638D4" w:rsidRDefault="004A4FF1" w:rsidP="004A4FF1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бр.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594D" w14:textId="77777777" w:rsidR="004A4FF1" w:rsidRPr="004638D4" w:rsidRDefault="004A4FF1" w:rsidP="004A4FF1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0E3D2FB1" w14:textId="6A0A6F6B" w:rsidR="004A4FF1" w:rsidRPr="004638D4" w:rsidRDefault="004A4FF1" w:rsidP="004A4FF1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E2A5" w14:textId="77777777" w:rsidR="004A4FF1" w:rsidRPr="004638D4" w:rsidRDefault="004A4FF1" w:rsidP="004A4FF1">
            <w:pPr>
              <w:spacing w:after="0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… </w:t>
            </w:r>
          </w:p>
          <w:p w14:paraId="5C5B637A" w14:textId="3876E9CB" w:rsidR="004A4FF1" w:rsidRPr="004638D4" w:rsidRDefault="004A4FF1" w:rsidP="004A4FF1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бр. </w:t>
            </w:r>
          </w:p>
        </w:tc>
      </w:tr>
    </w:tbl>
    <w:p w14:paraId="4B840F90" w14:textId="77777777" w:rsidR="004A4FF1" w:rsidRPr="004638D4" w:rsidRDefault="004A4FF1" w:rsidP="005E39BC">
      <w:pPr>
        <w:spacing w:after="0" w:line="240" w:lineRule="auto"/>
        <w:rPr>
          <w:rFonts w:ascii="Verdana" w:hAnsi="Verdana"/>
          <w:b/>
          <w:sz w:val="20"/>
          <w:szCs w:val="20"/>
          <w:lang w:val="bg-BG"/>
        </w:rPr>
      </w:pPr>
    </w:p>
    <w:tbl>
      <w:tblPr>
        <w:tblW w:w="13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48"/>
        <w:gridCol w:w="1148"/>
        <w:gridCol w:w="1347"/>
        <w:gridCol w:w="1488"/>
        <w:gridCol w:w="1560"/>
        <w:gridCol w:w="1701"/>
        <w:gridCol w:w="3685"/>
      </w:tblGrid>
      <w:tr w:rsidR="006313A7" w:rsidRPr="004638D4" w14:paraId="75439987" w14:textId="77777777" w:rsidTr="009F641A">
        <w:trPr>
          <w:trHeight w:val="170"/>
        </w:trPr>
        <w:tc>
          <w:tcPr>
            <w:tcW w:w="13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20615B" w14:textId="257ED3C6" w:rsidR="006313A7" w:rsidRPr="004638D4" w:rsidRDefault="0028682B" w:rsidP="001F7CE3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19</w:t>
            </w:r>
            <w:r w:rsidR="00627013"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. ХАРАКТЕРИСТИКА ЗА ОБЕЗОПАСЯВАНЕ НА АВТОГАРИ/ЖП ГАРИ</w:t>
            </w:r>
          </w:p>
        </w:tc>
      </w:tr>
      <w:tr w:rsidR="00041491" w:rsidRPr="004638D4" w14:paraId="7B183F0D" w14:textId="77777777" w:rsidTr="007B4CC6">
        <w:trPr>
          <w:cantSplit/>
          <w:trHeight w:val="64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</w:tcPr>
          <w:p w14:paraId="3D65B619" w14:textId="77777777" w:rsidR="00041491" w:rsidRPr="004638D4" w:rsidRDefault="00041491" w:rsidP="005E39BC">
            <w:pPr>
              <w:spacing w:after="0" w:line="240" w:lineRule="auto"/>
              <w:ind w:right="-111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    </w:t>
            </w:r>
          </w:p>
          <w:p w14:paraId="0207AE15" w14:textId="77777777" w:rsidR="00041491" w:rsidRPr="004638D4" w:rsidRDefault="00041491" w:rsidP="005E39B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7BAE1CAA" w14:textId="6014A513" w:rsidR="00041491" w:rsidRPr="004638D4" w:rsidRDefault="00041491" w:rsidP="005E39BC">
            <w:pPr>
              <w:spacing w:after="0" w:line="240" w:lineRule="auto"/>
              <w:ind w:right="-106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ОСВЕТЯВАНЕ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18E9913" w14:textId="77777777" w:rsidR="00041491" w:rsidRPr="004638D4" w:rsidRDefault="00041491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ПАРКИНГИ</w:t>
            </w:r>
          </w:p>
          <w:p w14:paraId="36934D49" w14:textId="77777777" w:rsidR="00041491" w:rsidRPr="004638D4" w:rsidRDefault="00041491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КЪМ ТЯХ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4C08CC20" w14:textId="77777777" w:rsidR="00041491" w:rsidRPr="004638D4" w:rsidRDefault="00041491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СИГНАЛИЗАЦИЯ С ПЪТНИ ЗНАЦИ И МАРКИРОВКА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1E4ADA26" w14:textId="77777777" w:rsidR="00131A9A" w:rsidRPr="004638D4" w:rsidRDefault="00041491" w:rsidP="00866F4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ОБЩ БРОЙ </w:t>
            </w:r>
            <w:r w:rsidR="00131A9A"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ОБСЛЕДВАНИ</w:t>
            </w:r>
          </w:p>
          <w:p w14:paraId="01AD9420" w14:textId="2EB2D966" w:rsidR="00041491" w:rsidRPr="004638D4" w:rsidRDefault="00041491" w:rsidP="00866F4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АВТОГАРИ/ЖП ГАРИ </w:t>
            </w:r>
          </w:p>
        </w:tc>
      </w:tr>
      <w:tr w:rsidR="00041491" w:rsidRPr="004638D4" w14:paraId="5472CC3E" w14:textId="77777777" w:rsidTr="004A4FF1">
        <w:trPr>
          <w:cantSplit/>
          <w:trHeight w:val="39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25023E69" w14:textId="77777777" w:rsidR="00041491" w:rsidRPr="004638D4" w:rsidRDefault="00041491" w:rsidP="005E39BC">
            <w:pPr>
              <w:spacing w:after="0" w:line="240" w:lineRule="auto"/>
              <w:ind w:right="-111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2F082EC2" w14:textId="2995E92A" w:rsidR="00041491" w:rsidRPr="004638D4" w:rsidRDefault="007B4CC6" w:rsidP="005E39BC">
            <w:pPr>
              <w:spacing w:after="0" w:line="240" w:lineRule="auto"/>
              <w:ind w:right="-106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има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211816" w14:textId="73363302" w:rsidR="00041491" w:rsidRPr="004638D4" w:rsidRDefault="007B4CC6" w:rsidP="005E39BC">
            <w:pPr>
              <w:spacing w:after="0" w:line="240" w:lineRule="auto"/>
              <w:ind w:right="-106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няма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1284D0E" w14:textId="6FAD15C1" w:rsidR="00041491" w:rsidRPr="004638D4" w:rsidRDefault="007B4CC6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има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2AA5EAF2" w14:textId="54BF59C4" w:rsidR="00041491" w:rsidRPr="004638D4" w:rsidRDefault="007B4CC6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няма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11ECFC0" w14:textId="7431A923" w:rsidR="00041491" w:rsidRPr="004638D4" w:rsidRDefault="007B4CC6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A330F6B" w14:textId="231790EA" w:rsidR="00041491" w:rsidRPr="004638D4" w:rsidRDefault="007B4CC6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няма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53E35CFA" w14:textId="77777777" w:rsidR="00041491" w:rsidRPr="004638D4" w:rsidRDefault="00041491" w:rsidP="005E39B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041491" w:rsidRPr="004638D4" w14:paraId="04B9E12E" w14:textId="77777777" w:rsidTr="007B4C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D51A" w14:textId="77777777" w:rsidR="00041491" w:rsidRPr="004638D4" w:rsidRDefault="00041491" w:rsidP="005E39BC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АВТОГАРИ</w:t>
            </w:r>
          </w:p>
          <w:p w14:paraId="34F72F45" w14:textId="77777777" w:rsidR="00041491" w:rsidRPr="004638D4" w:rsidRDefault="00041491" w:rsidP="005E39BC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AD01" w14:textId="77777777" w:rsidR="004A4FF1" w:rsidRPr="004638D4" w:rsidRDefault="00041491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63FD7F75" w14:textId="65B7005C" w:rsidR="00041491" w:rsidRPr="004638D4" w:rsidRDefault="00041491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бр.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1871" w14:textId="77777777" w:rsidR="004A4FF1" w:rsidRPr="004638D4" w:rsidRDefault="00041491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09DD4868" w14:textId="4F4DAC5C" w:rsidR="00041491" w:rsidRPr="004638D4" w:rsidRDefault="00041491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508C" w14:textId="77777777" w:rsidR="004A4FF1" w:rsidRPr="004638D4" w:rsidRDefault="00041491" w:rsidP="005E39BC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2288FA86" w14:textId="68116F7F" w:rsidR="00041491" w:rsidRPr="004638D4" w:rsidRDefault="00041491" w:rsidP="005E39BC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бр.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B746" w14:textId="77777777" w:rsidR="004A4FF1" w:rsidRPr="004638D4" w:rsidRDefault="00041491" w:rsidP="005E39BC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092F6532" w14:textId="05050B21" w:rsidR="00041491" w:rsidRPr="004638D4" w:rsidRDefault="00041491" w:rsidP="005E39BC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367A" w14:textId="77777777" w:rsidR="004A4FF1" w:rsidRPr="004638D4" w:rsidRDefault="00041491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69C2EAE9" w14:textId="3264D618" w:rsidR="00041491" w:rsidRPr="004638D4" w:rsidRDefault="00041491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бр.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283C" w14:textId="77777777" w:rsidR="004A4FF1" w:rsidRPr="004638D4" w:rsidRDefault="00041491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7A49F777" w14:textId="0E446FE4" w:rsidR="00041491" w:rsidRPr="004638D4" w:rsidRDefault="00041491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22C4" w14:textId="77777777" w:rsidR="004A4FF1" w:rsidRPr="004638D4" w:rsidRDefault="00041491" w:rsidP="005E39B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… </w:t>
            </w:r>
          </w:p>
          <w:p w14:paraId="72FD913E" w14:textId="30A78B0C" w:rsidR="00041491" w:rsidRPr="004638D4" w:rsidRDefault="00041491" w:rsidP="005E39B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бр.</w:t>
            </w:r>
          </w:p>
        </w:tc>
      </w:tr>
      <w:tr w:rsidR="00041491" w:rsidRPr="004638D4" w14:paraId="1F505B93" w14:textId="77777777" w:rsidTr="007B4C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36FE" w14:textId="7EAC054B" w:rsidR="00041491" w:rsidRPr="004638D4" w:rsidRDefault="00041491" w:rsidP="005E39BC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ЖП ГАРИ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8AB6" w14:textId="77777777" w:rsidR="004A4FF1" w:rsidRPr="004638D4" w:rsidRDefault="00041491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3AA0A1B6" w14:textId="28623D6F" w:rsidR="00041491" w:rsidRPr="004638D4" w:rsidRDefault="00041491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бр.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72AD" w14:textId="77777777" w:rsidR="004A4FF1" w:rsidRPr="004638D4" w:rsidRDefault="00041491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69A37B86" w14:textId="4A666AD6" w:rsidR="00041491" w:rsidRPr="004638D4" w:rsidRDefault="00041491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71F3" w14:textId="77777777" w:rsidR="004A4FF1" w:rsidRPr="004638D4" w:rsidRDefault="00041491" w:rsidP="005E39BC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37AE085B" w14:textId="2952E7B2" w:rsidR="00041491" w:rsidRPr="004638D4" w:rsidRDefault="00041491" w:rsidP="005E39BC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бр.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4890" w14:textId="77777777" w:rsidR="004A4FF1" w:rsidRPr="004638D4" w:rsidRDefault="00041491" w:rsidP="005E39BC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3FC6A7EF" w14:textId="5D420525" w:rsidR="00041491" w:rsidRPr="004638D4" w:rsidRDefault="00041491" w:rsidP="005E39BC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3568" w14:textId="77777777" w:rsidR="004A4FF1" w:rsidRPr="004638D4" w:rsidRDefault="00041491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6AB90EFF" w14:textId="63EACCD0" w:rsidR="00041491" w:rsidRPr="004638D4" w:rsidRDefault="00041491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бр.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C8CA" w14:textId="77777777" w:rsidR="004A4FF1" w:rsidRPr="004638D4" w:rsidRDefault="00041491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 xml:space="preserve">… </w:t>
            </w:r>
          </w:p>
          <w:p w14:paraId="43255703" w14:textId="2CCABE06" w:rsidR="00041491" w:rsidRPr="004638D4" w:rsidRDefault="00041491" w:rsidP="005E3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8D4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F138" w14:textId="77777777" w:rsidR="004A4FF1" w:rsidRPr="004638D4" w:rsidRDefault="00041491" w:rsidP="005E39B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… </w:t>
            </w:r>
          </w:p>
          <w:p w14:paraId="1B2CC363" w14:textId="354DD353" w:rsidR="00041491" w:rsidRPr="004638D4" w:rsidRDefault="00041491" w:rsidP="005E39B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4638D4">
              <w:rPr>
                <w:rFonts w:ascii="Verdana" w:hAnsi="Verdana"/>
                <w:b/>
                <w:sz w:val="20"/>
                <w:szCs w:val="20"/>
                <w:lang w:val="bg-BG"/>
              </w:rPr>
              <w:t>бр.</w:t>
            </w:r>
          </w:p>
        </w:tc>
      </w:tr>
    </w:tbl>
    <w:p w14:paraId="4A76AB76" w14:textId="459CBCC3" w:rsidR="00CC3987" w:rsidRPr="004638D4" w:rsidRDefault="00CC3987" w:rsidP="004A4FF1">
      <w:pPr>
        <w:spacing w:after="0" w:line="240" w:lineRule="auto"/>
        <w:ind w:left="142"/>
        <w:rPr>
          <w:rFonts w:ascii="Verdana" w:hAnsi="Verdana"/>
          <w:sz w:val="20"/>
          <w:szCs w:val="20"/>
          <w:lang w:val="ru-RU"/>
        </w:rPr>
      </w:pPr>
    </w:p>
    <w:sectPr w:rsidR="00CC3987" w:rsidRPr="004638D4" w:rsidSect="00FB5536">
      <w:footerReference w:type="default" r:id="rId9"/>
      <w:pgSz w:w="15840" w:h="12240" w:orient="landscape"/>
      <w:pgMar w:top="709" w:right="672" w:bottom="141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1087F" w14:textId="77777777" w:rsidR="00406758" w:rsidRDefault="00406758" w:rsidP="001A4CE6">
      <w:pPr>
        <w:spacing w:after="0" w:line="240" w:lineRule="auto"/>
      </w:pPr>
      <w:r>
        <w:separator/>
      </w:r>
    </w:p>
  </w:endnote>
  <w:endnote w:type="continuationSeparator" w:id="0">
    <w:p w14:paraId="01F4A484" w14:textId="77777777" w:rsidR="00406758" w:rsidRDefault="00406758" w:rsidP="001A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">
    <w:altName w:val="Bahnschrift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901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B816C" w14:textId="55C50BB7" w:rsidR="00406758" w:rsidRDefault="004067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38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F2FF7B1" w14:textId="77777777" w:rsidR="00406758" w:rsidRDefault="00406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0A7A8" w14:textId="77777777" w:rsidR="00406758" w:rsidRDefault="00406758" w:rsidP="001A4CE6">
      <w:pPr>
        <w:spacing w:after="0" w:line="240" w:lineRule="auto"/>
      </w:pPr>
      <w:r>
        <w:separator/>
      </w:r>
    </w:p>
  </w:footnote>
  <w:footnote w:type="continuationSeparator" w:id="0">
    <w:p w14:paraId="61414C87" w14:textId="77777777" w:rsidR="00406758" w:rsidRDefault="00406758" w:rsidP="001A4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5D32"/>
    <w:multiLevelType w:val="hybridMultilevel"/>
    <w:tmpl w:val="3B56E4F0"/>
    <w:lvl w:ilvl="0" w:tplc="4FC2201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C162C"/>
    <w:multiLevelType w:val="hybridMultilevel"/>
    <w:tmpl w:val="BA2A836E"/>
    <w:lvl w:ilvl="0" w:tplc="4FC2201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887CA8C6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F6A3D"/>
    <w:multiLevelType w:val="hybridMultilevel"/>
    <w:tmpl w:val="B304346C"/>
    <w:lvl w:ilvl="0" w:tplc="66BA8A6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74F8A"/>
    <w:multiLevelType w:val="hybridMultilevel"/>
    <w:tmpl w:val="0E925D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C2B210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668B6"/>
    <w:multiLevelType w:val="hybridMultilevel"/>
    <w:tmpl w:val="BF9A0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7A1A"/>
    <w:multiLevelType w:val="hybridMultilevel"/>
    <w:tmpl w:val="3A647C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118B1"/>
    <w:multiLevelType w:val="hybridMultilevel"/>
    <w:tmpl w:val="04D476A6"/>
    <w:lvl w:ilvl="0" w:tplc="9AF63EF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468D"/>
    <w:multiLevelType w:val="hybridMultilevel"/>
    <w:tmpl w:val="9E6C1E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73AE7"/>
    <w:multiLevelType w:val="hybridMultilevel"/>
    <w:tmpl w:val="D0B439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75FA2"/>
    <w:multiLevelType w:val="hybridMultilevel"/>
    <w:tmpl w:val="437EA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308F8"/>
    <w:multiLevelType w:val="hybridMultilevel"/>
    <w:tmpl w:val="F9AAB082"/>
    <w:lvl w:ilvl="0" w:tplc="BB845A0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B5D2E"/>
    <w:multiLevelType w:val="hybridMultilevel"/>
    <w:tmpl w:val="02782AC0"/>
    <w:lvl w:ilvl="0" w:tplc="A1B0823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F0E41"/>
    <w:multiLevelType w:val="hybridMultilevel"/>
    <w:tmpl w:val="3782E264"/>
    <w:lvl w:ilvl="0" w:tplc="5F92C59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F2C33"/>
    <w:multiLevelType w:val="hybridMultilevel"/>
    <w:tmpl w:val="A57E4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D6793"/>
    <w:multiLevelType w:val="hybridMultilevel"/>
    <w:tmpl w:val="9EBAC35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E8E7E72"/>
    <w:multiLevelType w:val="hybridMultilevel"/>
    <w:tmpl w:val="0A223C52"/>
    <w:lvl w:ilvl="0" w:tplc="C964A6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F586532"/>
    <w:multiLevelType w:val="hybridMultilevel"/>
    <w:tmpl w:val="BE242570"/>
    <w:lvl w:ilvl="0" w:tplc="4FC2201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B53B7"/>
    <w:multiLevelType w:val="hybridMultilevel"/>
    <w:tmpl w:val="C644B86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99A4E5B"/>
    <w:multiLevelType w:val="hybridMultilevel"/>
    <w:tmpl w:val="3B56E4F0"/>
    <w:lvl w:ilvl="0" w:tplc="4FC2201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201F9"/>
    <w:multiLevelType w:val="hybridMultilevel"/>
    <w:tmpl w:val="434E6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8"/>
  </w:num>
  <w:num w:numId="5">
    <w:abstractNumId w:val="0"/>
  </w:num>
  <w:num w:numId="6">
    <w:abstractNumId w:val="1"/>
  </w:num>
  <w:num w:numId="7">
    <w:abstractNumId w:val="16"/>
  </w:num>
  <w:num w:numId="8">
    <w:abstractNumId w:val="19"/>
  </w:num>
  <w:num w:numId="9">
    <w:abstractNumId w:val="9"/>
  </w:num>
  <w:num w:numId="10">
    <w:abstractNumId w:val="14"/>
  </w:num>
  <w:num w:numId="11">
    <w:abstractNumId w:val="10"/>
  </w:num>
  <w:num w:numId="12">
    <w:abstractNumId w:val="11"/>
  </w:num>
  <w:num w:numId="13">
    <w:abstractNumId w:val="12"/>
  </w:num>
  <w:num w:numId="14">
    <w:abstractNumId w:val="6"/>
  </w:num>
  <w:num w:numId="15">
    <w:abstractNumId w:val="2"/>
  </w:num>
  <w:num w:numId="16">
    <w:abstractNumId w:val="3"/>
  </w:num>
  <w:num w:numId="17">
    <w:abstractNumId w:val="5"/>
  </w:num>
  <w:num w:numId="18">
    <w:abstractNumId w:val="8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C8"/>
    <w:rsid w:val="00010636"/>
    <w:rsid w:val="00011900"/>
    <w:rsid w:val="0002688A"/>
    <w:rsid w:val="00027B18"/>
    <w:rsid w:val="0003780E"/>
    <w:rsid w:val="00037BF2"/>
    <w:rsid w:val="00041491"/>
    <w:rsid w:val="000429BF"/>
    <w:rsid w:val="00043C3B"/>
    <w:rsid w:val="00053A44"/>
    <w:rsid w:val="00054890"/>
    <w:rsid w:val="000660A7"/>
    <w:rsid w:val="0009149C"/>
    <w:rsid w:val="000A57DF"/>
    <w:rsid w:val="000B1EAF"/>
    <w:rsid w:val="000B2B74"/>
    <w:rsid w:val="000D19C4"/>
    <w:rsid w:val="000E2647"/>
    <w:rsid w:val="000E672C"/>
    <w:rsid w:val="000F0836"/>
    <w:rsid w:val="001024C2"/>
    <w:rsid w:val="00103806"/>
    <w:rsid w:val="001128AC"/>
    <w:rsid w:val="00117431"/>
    <w:rsid w:val="00130109"/>
    <w:rsid w:val="00131A9A"/>
    <w:rsid w:val="00136906"/>
    <w:rsid w:val="0014178B"/>
    <w:rsid w:val="00142879"/>
    <w:rsid w:val="00143C1A"/>
    <w:rsid w:val="00144522"/>
    <w:rsid w:val="00151C7E"/>
    <w:rsid w:val="0015264A"/>
    <w:rsid w:val="00153893"/>
    <w:rsid w:val="0017087B"/>
    <w:rsid w:val="00173DE1"/>
    <w:rsid w:val="00197314"/>
    <w:rsid w:val="001A4CE6"/>
    <w:rsid w:val="001A6583"/>
    <w:rsid w:val="001B2AA6"/>
    <w:rsid w:val="001B75CB"/>
    <w:rsid w:val="001D5D35"/>
    <w:rsid w:val="001E34D9"/>
    <w:rsid w:val="001E6D7F"/>
    <w:rsid w:val="001F390A"/>
    <w:rsid w:val="001F7CE3"/>
    <w:rsid w:val="002030D1"/>
    <w:rsid w:val="002242EC"/>
    <w:rsid w:val="00224CA5"/>
    <w:rsid w:val="002362B1"/>
    <w:rsid w:val="00241E9E"/>
    <w:rsid w:val="002423EA"/>
    <w:rsid w:val="00245C7A"/>
    <w:rsid w:val="00252443"/>
    <w:rsid w:val="0027427B"/>
    <w:rsid w:val="002814E5"/>
    <w:rsid w:val="00286298"/>
    <w:rsid w:val="0028682B"/>
    <w:rsid w:val="00290D16"/>
    <w:rsid w:val="00293C6E"/>
    <w:rsid w:val="002942DE"/>
    <w:rsid w:val="002A0AE5"/>
    <w:rsid w:val="002A119A"/>
    <w:rsid w:val="002A3457"/>
    <w:rsid w:val="002A6164"/>
    <w:rsid w:val="002B629E"/>
    <w:rsid w:val="002C25E5"/>
    <w:rsid w:val="002D0EC7"/>
    <w:rsid w:val="002D7BCF"/>
    <w:rsid w:val="002E0F30"/>
    <w:rsid w:val="003027A3"/>
    <w:rsid w:val="00307DE2"/>
    <w:rsid w:val="00311BB9"/>
    <w:rsid w:val="00314D47"/>
    <w:rsid w:val="003275D8"/>
    <w:rsid w:val="00332397"/>
    <w:rsid w:val="00336B63"/>
    <w:rsid w:val="0033704B"/>
    <w:rsid w:val="00342D7E"/>
    <w:rsid w:val="003469A1"/>
    <w:rsid w:val="00356826"/>
    <w:rsid w:val="00367FA6"/>
    <w:rsid w:val="00374F70"/>
    <w:rsid w:val="003902A6"/>
    <w:rsid w:val="003937B7"/>
    <w:rsid w:val="00396ABF"/>
    <w:rsid w:val="003A4F30"/>
    <w:rsid w:val="003B2F1C"/>
    <w:rsid w:val="003B79B0"/>
    <w:rsid w:val="003C6098"/>
    <w:rsid w:val="003F6376"/>
    <w:rsid w:val="003F64EA"/>
    <w:rsid w:val="00400F1B"/>
    <w:rsid w:val="004010F1"/>
    <w:rsid w:val="0040110F"/>
    <w:rsid w:val="00406758"/>
    <w:rsid w:val="00407A14"/>
    <w:rsid w:val="00426849"/>
    <w:rsid w:val="00435904"/>
    <w:rsid w:val="00437DAC"/>
    <w:rsid w:val="0044179D"/>
    <w:rsid w:val="00446538"/>
    <w:rsid w:val="00446833"/>
    <w:rsid w:val="00453C75"/>
    <w:rsid w:val="00460606"/>
    <w:rsid w:val="004638D4"/>
    <w:rsid w:val="00491156"/>
    <w:rsid w:val="00491C35"/>
    <w:rsid w:val="00496144"/>
    <w:rsid w:val="004A07FF"/>
    <w:rsid w:val="004A4FF1"/>
    <w:rsid w:val="004B0C87"/>
    <w:rsid w:val="004B5185"/>
    <w:rsid w:val="004C3145"/>
    <w:rsid w:val="004E54CB"/>
    <w:rsid w:val="004F1A36"/>
    <w:rsid w:val="004F23D4"/>
    <w:rsid w:val="004F29CD"/>
    <w:rsid w:val="004F6F7E"/>
    <w:rsid w:val="00513C70"/>
    <w:rsid w:val="005215C6"/>
    <w:rsid w:val="00524E17"/>
    <w:rsid w:val="005345C8"/>
    <w:rsid w:val="00544247"/>
    <w:rsid w:val="0055222D"/>
    <w:rsid w:val="00556792"/>
    <w:rsid w:val="00561D9A"/>
    <w:rsid w:val="0056519E"/>
    <w:rsid w:val="005708AE"/>
    <w:rsid w:val="005803EF"/>
    <w:rsid w:val="0058643B"/>
    <w:rsid w:val="005A0DC4"/>
    <w:rsid w:val="005A4502"/>
    <w:rsid w:val="005A7759"/>
    <w:rsid w:val="005B6AA0"/>
    <w:rsid w:val="005B6C3F"/>
    <w:rsid w:val="005D5B8C"/>
    <w:rsid w:val="005E39BC"/>
    <w:rsid w:val="005E406E"/>
    <w:rsid w:val="00600DB6"/>
    <w:rsid w:val="00603A82"/>
    <w:rsid w:val="0061113B"/>
    <w:rsid w:val="006148C3"/>
    <w:rsid w:val="00625BAC"/>
    <w:rsid w:val="00627013"/>
    <w:rsid w:val="006313A7"/>
    <w:rsid w:val="0063319A"/>
    <w:rsid w:val="00634B81"/>
    <w:rsid w:val="006417DA"/>
    <w:rsid w:val="00655776"/>
    <w:rsid w:val="00663C0A"/>
    <w:rsid w:val="00675524"/>
    <w:rsid w:val="00685296"/>
    <w:rsid w:val="006863FE"/>
    <w:rsid w:val="00690172"/>
    <w:rsid w:val="006928BE"/>
    <w:rsid w:val="006A0321"/>
    <w:rsid w:val="006A10AD"/>
    <w:rsid w:val="006B4EF6"/>
    <w:rsid w:val="006B6732"/>
    <w:rsid w:val="006C2C33"/>
    <w:rsid w:val="006D1B9F"/>
    <w:rsid w:val="006D7E5A"/>
    <w:rsid w:val="006E20E3"/>
    <w:rsid w:val="006E5A86"/>
    <w:rsid w:val="006F50A9"/>
    <w:rsid w:val="006F6904"/>
    <w:rsid w:val="00710700"/>
    <w:rsid w:val="00710953"/>
    <w:rsid w:val="00716252"/>
    <w:rsid w:val="00724108"/>
    <w:rsid w:val="007563B8"/>
    <w:rsid w:val="00757BF9"/>
    <w:rsid w:val="0076296B"/>
    <w:rsid w:val="00764393"/>
    <w:rsid w:val="0079327C"/>
    <w:rsid w:val="00793BF9"/>
    <w:rsid w:val="007B4CC6"/>
    <w:rsid w:val="007C005B"/>
    <w:rsid w:val="007D675B"/>
    <w:rsid w:val="007F5F9A"/>
    <w:rsid w:val="00800482"/>
    <w:rsid w:val="00810467"/>
    <w:rsid w:val="00810B92"/>
    <w:rsid w:val="00833DDE"/>
    <w:rsid w:val="00841177"/>
    <w:rsid w:val="008504EF"/>
    <w:rsid w:val="00864D9D"/>
    <w:rsid w:val="00866F4E"/>
    <w:rsid w:val="00875A60"/>
    <w:rsid w:val="00881B9A"/>
    <w:rsid w:val="008831CB"/>
    <w:rsid w:val="008C7F39"/>
    <w:rsid w:val="008E26A8"/>
    <w:rsid w:val="008F0D36"/>
    <w:rsid w:val="008F217B"/>
    <w:rsid w:val="008F79D4"/>
    <w:rsid w:val="00906383"/>
    <w:rsid w:val="00906F2E"/>
    <w:rsid w:val="00912FCA"/>
    <w:rsid w:val="00915B65"/>
    <w:rsid w:val="009235F5"/>
    <w:rsid w:val="0093003D"/>
    <w:rsid w:val="009404B6"/>
    <w:rsid w:val="0096330D"/>
    <w:rsid w:val="00972FED"/>
    <w:rsid w:val="0097449B"/>
    <w:rsid w:val="00982E0C"/>
    <w:rsid w:val="00982FFB"/>
    <w:rsid w:val="00991FA9"/>
    <w:rsid w:val="009A194F"/>
    <w:rsid w:val="009B2F04"/>
    <w:rsid w:val="009B4140"/>
    <w:rsid w:val="009B4917"/>
    <w:rsid w:val="009C2EB3"/>
    <w:rsid w:val="009E3D5C"/>
    <w:rsid w:val="009E7105"/>
    <w:rsid w:val="009F0AC6"/>
    <w:rsid w:val="009F192E"/>
    <w:rsid w:val="009F4C15"/>
    <w:rsid w:val="009F641A"/>
    <w:rsid w:val="00A009C7"/>
    <w:rsid w:val="00A02FB7"/>
    <w:rsid w:val="00A03FB6"/>
    <w:rsid w:val="00A175DD"/>
    <w:rsid w:val="00A31690"/>
    <w:rsid w:val="00A40CF5"/>
    <w:rsid w:val="00A4124D"/>
    <w:rsid w:val="00A45854"/>
    <w:rsid w:val="00A45A2F"/>
    <w:rsid w:val="00A56F2D"/>
    <w:rsid w:val="00A744DA"/>
    <w:rsid w:val="00A80E49"/>
    <w:rsid w:val="00A903F2"/>
    <w:rsid w:val="00A957AB"/>
    <w:rsid w:val="00AA74EC"/>
    <w:rsid w:val="00AB447F"/>
    <w:rsid w:val="00AC1C57"/>
    <w:rsid w:val="00AC7D88"/>
    <w:rsid w:val="00AE2F5F"/>
    <w:rsid w:val="00AE5D02"/>
    <w:rsid w:val="00B23E35"/>
    <w:rsid w:val="00B53734"/>
    <w:rsid w:val="00B55486"/>
    <w:rsid w:val="00B67E2B"/>
    <w:rsid w:val="00B74928"/>
    <w:rsid w:val="00B911B3"/>
    <w:rsid w:val="00B93A9B"/>
    <w:rsid w:val="00B94F69"/>
    <w:rsid w:val="00BA0161"/>
    <w:rsid w:val="00BA1729"/>
    <w:rsid w:val="00BA3A27"/>
    <w:rsid w:val="00BA6D7E"/>
    <w:rsid w:val="00BB1BB1"/>
    <w:rsid w:val="00BC3FE9"/>
    <w:rsid w:val="00BC5E24"/>
    <w:rsid w:val="00BC7955"/>
    <w:rsid w:val="00BD0E63"/>
    <w:rsid w:val="00BD6A7C"/>
    <w:rsid w:val="00BF08F5"/>
    <w:rsid w:val="00C17DF0"/>
    <w:rsid w:val="00C30539"/>
    <w:rsid w:val="00C37D99"/>
    <w:rsid w:val="00C412D4"/>
    <w:rsid w:val="00C63E1E"/>
    <w:rsid w:val="00C647D9"/>
    <w:rsid w:val="00C6728B"/>
    <w:rsid w:val="00C733F1"/>
    <w:rsid w:val="00C74DB4"/>
    <w:rsid w:val="00CA3595"/>
    <w:rsid w:val="00CB0CD2"/>
    <w:rsid w:val="00CB65C8"/>
    <w:rsid w:val="00CC3987"/>
    <w:rsid w:val="00CD414F"/>
    <w:rsid w:val="00CD4D2B"/>
    <w:rsid w:val="00CE0B3B"/>
    <w:rsid w:val="00D06483"/>
    <w:rsid w:val="00D06E61"/>
    <w:rsid w:val="00D073E0"/>
    <w:rsid w:val="00D20AE4"/>
    <w:rsid w:val="00D33312"/>
    <w:rsid w:val="00D40E06"/>
    <w:rsid w:val="00D5245A"/>
    <w:rsid w:val="00D60262"/>
    <w:rsid w:val="00D61365"/>
    <w:rsid w:val="00D72B2B"/>
    <w:rsid w:val="00D76BA2"/>
    <w:rsid w:val="00D872B3"/>
    <w:rsid w:val="00D916A1"/>
    <w:rsid w:val="00DA27DB"/>
    <w:rsid w:val="00DB5C2B"/>
    <w:rsid w:val="00DE772F"/>
    <w:rsid w:val="00DF4067"/>
    <w:rsid w:val="00E00242"/>
    <w:rsid w:val="00E05F80"/>
    <w:rsid w:val="00E304E7"/>
    <w:rsid w:val="00E31E96"/>
    <w:rsid w:val="00E46A25"/>
    <w:rsid w:val="00E50B4B"/>
    <w:rsid w:val="00E52FBD"/>
    <w:rsid w:val="00E6484C"/>
    <w:rsid w:val="00E66CF4"/>
    <w:rsid w:val="00E67618"/>
    <w:rsid w:val="00EA4003"/>
    <w:rsid w:val="00EB1AA1"/>
    <w:rsid w:val="00ED333E"/>
    <w:rsid w:val="00ED355D"/>
    <w:rsid w:val="00EE0FCC"/>
    <w:rsid w:val="00F02C9A"/>
    <w:rsid w:val="00F06CEA"/>
    <w:rsid w:val="00F06EF7"/>
    <w:rsid w:val="00F10C87"/>
    <w:rsid w:val="00F1641B"/>
    <w:rsid w:val="00F24A86"/>
    <w:rsid w:val="00F2568B"/>
    <w:rsid w:val="00F26F7A"/>
    <w:rsid w:val="00F63D15"/>
    <w:rsid w:val="00F74786"/>
    <w:rsid w:val="00F777D3"/>
    <w:rsid w:val="00F77D87"/>
    <w:rsid w:val="00F92EE7"/>
    <w:rsid w:val="00FB1871"/>
    <w:rsid w:val="00FB5536"/>
    <w:rsid w:val="00FC023E"/>
    <w:rsid w:val="00FE293B"/>
    <w:rsid w:val="00FF1877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1FDE"/>
  <w15:chartTrackingRefBased/>
  <w15:docId w15:val="{32D455D8-0BB2-44D4-8810-B4D75AA5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D36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313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3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5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5F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5F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F5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5C2B"/>
    <w:pPr>
      <w:ind w:left="720"/>
      <w:contextualSpacing/>
    </w:pPr>
  </w:style>
  <w:style w:type="table" w:styleId="TableGrid">
    <w:name w:val="Table Grid"/>
    <w:basedOn w:val="TableNormal"/>
    <w:uiPriority w:val="39"/>
    <w:rsid w:val="0033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4C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C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4C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CE6"/>
    <w:rPr>
      <w:rFonts w:ascii="Calibri" w:eastAsia="Calibri" w:hAnsi="Calibri" w:cs="Times New Roman"/>
    </w:rPr>
  </w:style>
  <w:style w:type="paragraph" w:customStyle="1" w:styleId="Default">
    <w:name w:val="Default"/>
    <w:rsid w:val="0079327C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810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ECEF3-C467-4D1A-8FE3-810E2762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20</cp:revision>
  <cp:lastPrinted>2022-08-10T06:16:00Z</cp:lastPrinted>
  <dcterms:created xsi:type="dcterms:W3CDTF">2023-10-25T12:08:00Z</dcterms:created>
  <dcterms:modified xsi:type="dcterms:W3CDTF">2023-11-09T11:52:00Z</dcterms:modified>
</cp:coreProperties>
</file>